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18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801329" w:rsidRPr="00801329" w:rsidRDefault="00801329" w:rsidP="0080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Тетіївського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Київської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</w:p>
    <w:p w:rsidR="00801329" w:rsidRPr="00801329" w:rsidRDefault="00801329" w:rsidP="008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Київська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обл., м.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Тетіїв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вул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Соборна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буд. 27, </w:t>
      </w:r>
    </w:p>
    <w:p w:rsidR="00CD0159" w:rsidRPr="009F270A" w:rsidRDefault="00801329" w:rsidP="0080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09801</w:t>
      </w:r>
    </w:p>
    <w:p w:rsidR="00CD0159" w:rsidRPr="009F270A" w:rsidRDefault="00CD0159" w:rsidP="00CD01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CD0159" w:rsidRPr="009F270A" w:rsidRDefault="00CD0159" w:rsidP="00CD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gram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ІБ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або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її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уповноваженого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представника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CD0159" w:rsidRDefault="00CD0159" w:rsidP="00CD01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0159" w:rsidRPr="00CD0159" w:rsidRDefault="00617820" w:rsidP="00CD0159">
      <w:pPr>
        <w:spacing w:after="0" w:line="360" w:lineRule="auto"/>
        <w:jc w:val="right"/>
        <w:rPr>
          <w:b/>
          <w:bCs/>
        </w:rPr>
      </w:pPr>
      <w:hyperlink r:id="rId5" w:history="1">
        <w:r w:rsidR="00CD0159" w:rsidRPr="00FD3BFD">
          <w:rPr>
            <w:rStyle w:val="a3"/>
            <w:b/>
            <w:sz w:val="28"/>
          </w:rPr>
          <w:t>inbox@te.ko.court.gov.ua</w:t>
        </w:r>
      </w:hyperlink>
      <w:r w:rsidR="00CD0159" w:rsidRPr="00FD3BFD">
        <w:rPr>
          <w:b/>
          <w:bCs/>
          <w:lang w:val="uk-UA"/>
        </w:rPr>
        <w:t xml:space="preserve"> </w:t>
      </w:r>
    </w:p>
    <w:p w:rsidR="00CD0159" w:rsidRPr="00322A5C" w:rsidRDefault="00CD0159" w:rsidP="00CD01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BC7318" w:rsidRPr="009F270A" w:rsidRDefault="0018335F" w:rsidP="00BC7318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на  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отримання судового </w:t>
      </w:r>
      <w:proofErr w:type="gram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р</w:t>
      </w:r>
      <w:proofErr w:type="gram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ішення</w:t>
      </w:r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вигля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ді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BC7318" w:rsidRPr="00AF297D" w:rsidRDefault="00BC7318" w:rsidP="00AF297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над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proofErr w:type="spellStart"/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судов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gramStart"/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</w:t>
      </w:r>
      <w:proofErr w:type="gramEnd"/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ішення 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електрон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ої адреси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ст. 44 </w:t>
      </w:r>
      <w:r w:rsid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</w:t>
      </w:r>
      <w:r w:rsidR="000B5D7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B5D72" w:rsidRPr="000B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BC7318" w:rsidRPr="00801329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зобов’язуюсь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суд.</w:t>
      </w:r>
    </w:p>
    <w:p w:rsidR="00BC7318" w:rsidRPr="00807956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0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римірник офіційного листа підписується відповідальною особою з використанням власного ключа ЕЦП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судової влади України за адресою: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mail.gov.ua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7318" w:rsidRPr="009F270A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BC7318" w:rsidRPr="00801329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C7318" w:rsidRPr="009F270A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"____"______________20__</w:t>
      </w:r>
      <w:proofErr w:type="gram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</w:t>
      </w:r>
    </w:p>
    <w:p w:rsidR="00BC7318" w:rsidRPr="00322A5C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(Дата)</w:t>
      </w:r>
      <w:r w:rsidRPr="00322A5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            (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318" w:rsidRPr="00807956" w:rsidRDefault="00BC7318" w:rsidP="00BC7318">
      <w:pPr>
        <w:spacing w:after="0" w:line="240" w:lineRule="auto"/>
        <w:rPr>
          <w:color w:val="000000" w:themeColor="text1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</w:p>
    <w:p w:rsidR="00BC7318" w:rsidRPr="009F270A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32592F" w:rsidRDefault="00617820">
      <w:bookmarkStart w:id="0" w:name="_GoBack"/>
      <w:bookmarkEnd w:id="0"/>
    </w:p>
    <w:sectPr w:rsidR="0032592F" w:rsidSect="004F4AB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9"/>
    <w:rsid w:val="000B5D72"/>
    <w:rsid w:val="0018335F"/>
    <w:rsid w:val="00617820"/>
    <w:rsid w:val="006D42C5"/>
    <w:rsid w:val="00801329"/>
    <w:rsid w:val="0095767C"/>
    <w:rsid w:val="00AF297D"/>
    <w:rsid w:val="00BC7318"/>
    <w:rsid w:val="00CD0159"/>
    <w:rsid w:val="00CD3B9C"/>
    <w:rsid w:val="00D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te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</cp:lastModifiedBy>
  <cp:revision>4</cp:revision>
  <cp:lastPrinted>2021-10-22T06:17:00Z</cp:lastPrinted>
  <dcterms:created xsi:type="dcterms:W3CDTF">2021-10-21T13:40:00Z</dcterms:created>
  <dcterms:modified xsi:type="dcterms:W3CDTF">2021-10-22T06:18:00Z</dcterms:modified>
</cp:coreProperties>
</file>