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93CA2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F93CA2">
        <w:rPr>
          <w:rFonts w:ascii="Times New Roman" w:eastAsia="Times New Roman" w:hAnsi="Times New Roman"/>
          <w:lang w:eastAsia="ru-RU"/>
        </w:rPr>
        <w:t>18.06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93CA2">
        <w:rPr>
          <w:rFonts w:ascii="Times New Roman" w:eastAsia="Times New Roman" w:hAnsi="Times New Roman"/>
          <w:lang w:eastAsia="ru-RU"/>
        </w:rPr>
        <w:t>99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9067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учасникам процесу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865CB" w:rsidRPr="0054001F" w:rsidRDefault="0054001F" w:rsidP="005400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8.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З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>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7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93CA2">
              <w:rPr>
                <w:rFonts w:ascii="Times New Roman" w:hAnsi="Times New Roman"/>
                <w:b/>
              </w:rPr>
              <w:t>29</w:t>
            </w:r>
            <w:r w:rsidR="00E74187">
              <w:rPr>
                <w:rFonts w:ascii="Times New Roman" w:hAnsi="Times New Roman"/>
                <w:b/>
              </w:rPr>
              <w:t xml:space="preserve"> червня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93CA2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01 липня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14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2453F9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Сівіріна</w:t>
            </w:r>
            <w:proofErr w:type="spellEnd"/>
            <w:r>
              <w:rPr>
                <w:rFonts w:ascii="Times New Roman" w:hAnsi="Times New Roman"/>
              </w:rPr>
              <w:t xml:space="preserve"> Олена Геннадіївна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453F9"/>
    <w:rsid w:val="0029144B"/>
    <w:rsid w:val="002D0A6F"/>
    <w:rsid w:val="002D553F"/>
    <w:rsid w:val="002E27F3"/>
    <w:rsid w:val="00304380"/>
    <w:rsid w:val="00426D9B"/>
    <w:rsid w:val="00436ADF"/>
    <w:rsid w:val="0054001F"/>
    <w:rsid w:val="005737A4"/>
    <w:rsid w:val="005F0D91"/>
    <w:rsid w:val="006640BB"/>
    <w:rsid w:val="006755F8"/>
    <w:rsid w:val="006976C9"/>
    <w:rsid w:val="0070089E"/>
    <w:rsid w:val="00712E3C"/>
    <w:rsid w:val="00776C54"/>
    <w:rsid w:val="007D191E"/>
    <w:rsid w:val="00873B52"/>
    <w:rsid w:val="00923A67"/>
    <w:rsid w:val="00933B8B"/>
    <w:rsid w:val="009568E8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2021-06-18T11:35:00Z</cp:lastPrinted>
  <dcterms:created xsi:type="dcterms:W3CDTF">2021-06-18T11:27:00Z</dcterms:created>
  <dcterms:modified xsi:type="dcterms:W3CDTF">2021-06-18T11:35:00Z</dcterms:modified>
</cp:coreProperties>
</file>