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7E1AB" w14:textId="2D042C23" w:rsidR="00D03CD1" w:rsidRDefault="00D03CD1" w:rsidP="00AF03DC">
      <w:pPr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</w:t>
      </w:r>
    </w:p>
    <w:p w14:paraId="71792B7E" w14:textId="77777777" w:rsidR="00D03CD1" w:rsidRPr="00465F9C" w:rsidRDefault="00D03CD1" w:rsidP="00D03CD1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a7"/>
        <w:tblW w:w="10500" w:type="dxa"/>
        <w:tblInd w:w="-431" w:type="dxa"/>
        <w:tblLook w:val="04A0" w:firstRow="1" w:lastRow="0" w:firstColumn="1" w:lastColumn="0" w:noHBand="0" w:noVBand="1"/>
      </w:tblPr>
      <w:tblGrid>
        <w:gridCol w:w="1701"/>
        <w:gridCol w:w="3119"/>
        <w:gridCol w:w="1701"/>
        <w:gridCol w:w="2126"/>
        <w:gridCol w:w="1853"/>
      </w:tblGrid>
      <w:tr w:rsidR="00D03CD1" w:rsidRPr="00880F34" w14:paraId="530908D3" w14:textId="77777777" w:rsidTr="00BF4FC8">
        <w:trPr>
          <w:trHeight w:val="657"/>
        </w:trPr>
        <w:tc>
          <w:tcPr>
            <w:tcW w:w="10500" w:type="dxa"/>
            <w:gridSpan w:val="5"/>
            <w:hideMark/>
          </w:tcPr>
          <w:p w14:paraId="508680D3" w14:textId="5E865A19" w:rsidR="00D03CD1" w:rsidRPr="00077CB0" w:rsidRDefault="00D03CD1" w:rsidP="00BF4FC8">
            <w:pPr>
              <w:overflowPunct w:val="0"/>
              <w:autoSpaceDE w:val="0"/>
              <w:autoSpaceDN w:val="0"/>
              <w:adjustRightInd w:val="0"/>
              <w:ind w:left="45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077C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 xml:space="preserve">Середній розмір заробітної плати та стимулюючих виплат </w:t>
            </w:r>
            <w:r w:rsidRPr="00077C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val="uk-UA" w:eastAsia="ru-RU"/>
              </w:rPr>
              <w:t xml:space="preserve">за  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БЕ</w:t>
            </w:r>
            <w:r w:rsidR="00AF03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ЕЗЕНЬ</w:t>
            </w:r>
            <w:r w:rsidRPr="00077C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val="uk-UA" w:eastAsia="ru-RU"/>
              </w:rPr>
              <w:t xml:space="preserve">   року</w:t>
            </w:r>
            <w:r w:rsidRPr="00077C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 xml:space="preserve">  працівників апарату</w:t>
            </w:r>
            <w:r w:rsidRPr="00077C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ДОНЕЦЬКОГО ОКРУЖНОГО АДМІНІСТРАТИВНОГО СУДУ</w:t>
            </w:r>
            <w:r w:rsidRPr="00077C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val="uk-UA" w:eastAsia="ru-RU"/>
              </w:rPr>
              <w:t xml:space="preserve"> </w:t>
            </w:r>
            <w:r w:rsidRPr="00077C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 xml:space="preserve">згідно з інформацією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про</w:t>
            </w:r>
            <w:r w:rsidRPr="00077C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 xml:space="preserve"> фактичн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і</w:t>
            </w:r>
            <w:r w:rsidRPr="00077C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 xml:space="preserve"> видатк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и</w:t>
            </w:r>
            <w:r w:rsidRPr="00077C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 xml:space="preserve"> на оплату праці</w:t>
            </w:r>
            <w:r w:rsidRPr="00077C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val="uk-UA" w:eastAsia="ru-RU"/>
              </w:rPr>
              <w:t xml:space="preserve"> </w:t>
            </w:r>
          </w:p>
        </w:tc>
      </w:tr>
      <w:tr w:rsidR="00D03CD1" w:rsidRPr="00880F34" w14:paraId="3F4B01E0" w14:textId="77777777" w:rsidTr="00BF4FC8">
        <w:trPr>
          <w:trHeight w:val="509"/>
        </w:trPr>
        <w:tc>
          <w:tcPr>
            <w:tcW w:w="1701" w:type="dxa"/>
            <w:vMerge w:val="restart"/>
            <w:hideMark/>
          </w:tcPr>
          <w:p w14:paraId="1CA46F41" w14:textId="77777777" w:rsidR="00D03CD1" w:rsidRPr="00077CB0" w:rsidRDefault="00D03CD1" w:rsidP="00BF4FC8">
            <w:pPr>
              <w:overflowPunct w:val="0"/>
              <w:autoSpaceDE w:val="0"/>
              <w:autoSpaceDN w:val="0"/>
              <w:adjustRightInd w:val="0"/>
              <w:ind w:left="-851" w:firstLine="116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077CB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Назва суду</w:t>
            </w:r>
          </w:p>
        </w:tc>
        <w:tc>
          <w:tcPr>
            <w:tcW w:w="3119" w:type="dxa"/>
            <w:vMerge w:val="restart"/>
            <w:hideMark/>
          </w:tcPr>
          <w:p w14:paraId="6B4CD9F7" w14:textId="77777777" w:rsidR="00D03CD1" w:rsidRPr="00077CB0" w:rsidRDefault="00D03CD1" w:rsidP="00BF4FC8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077CB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 xml:space="preserve">Посади </w:t>
            </w:r>
          </w:p>
        </w:tc>
        <w:tc>
          <w:tcPr>
            <w:tcW w:w="1701" w:type="dxa"/>
            <w:vMerge w:val="restart"/>
            <w:hideMark/>
          </w:tcPr>
          <w:p w14:paraId="7E52D243" w14:textId="77777777" w:rsidR="00D03CD1" w:rsidRPr="00077CB0" w:rsidRDefault="00D03CD1" w:rsidP="00BF4FC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077CB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 xml:space="preserve">Фактична чисельність працівників, яким нараховано заробітну плату протягом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 xml:space="preserve">          </w:t>
            </w:r>
            <w:r w:rsidRPr="00077CB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2024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 xml:space="preserve"> </w:t>
            </w:r>
            <w:r w:rsidRPr="00077CB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.</w:t>
            </w:r>
            <w:r w:rsidRPr="00077CB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 xml:space="preserve">  (одиниць)</w:t>
            </w:r>
          </w:p>
        </w:tc>
        <w:tc>
          <w:tcPr>
            <w:tcW w:w="2126" w:type="dxa"/>
            <w:vMerge w:val="restart"/>
            <w:hideMark/>
          </w:tcPr>
          <w:p w14:paraId="4A594628" w14:textId="77777777" w:rsidR="00D03CD1" w:rsidRPr="00077CB0" w:rsidRDefault="00D03CD1" w:rsidP="00BF4FC8">
            <w:pPr>
              <w:tabs>
                <w:tab w:val="left" w:pos="496"/>
                <w:tab w:val="left" w:pos="780"/>
              </w:tabs>
              <w:overflowPunct w:val="0"/>
              <w:autoSpaceDE w:val="0"/>
              <w:autoSpaceDN w:val="0"/>
              <w:adjustRightInd w:val="0"/>
              <w:ind w:left="-71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077CB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Середній розмір заробітної плати (грн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)</w:t>
            </w:r>
            <w:r w:rsidRPr="00077CB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 xml:space="preserve"> </w:t>
            </w:r>
            <w:r w:rsidRPr="00F0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 xml:space="preserve">за </w:t>
            </w:r>
            <w:r w:rsidRPr="00F026B5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uk-UA" w:eastAsia="ru-RU"/>
              </w:rPr>
              <w:t>звітний місяць</w:t>
            </w:r>
            <w:r w:rsidRPr="00077CB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 xml:space="preserve">                     2024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 xml:space="preserve"> </w:t>
            </w:r>
            <w:r w:rsidRPr="00077CB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.</w:t>
            </w:r>
          </w:p>
        </w:tc>
        <w:tc>
          <w:tcPr>
            <w:tcW w:w="1853" w:type="dxa"/>
            <w:vMerge w:val="restart"/>
            <w:hideMark/>
          </w:tcPr>
          <w:p w14:paraId="5DE54312" w14:textId="77777777" w:rsidR="00D03CD1" w:rsidRPr="00077CB0" w:rsidRDefault="00D03CD1" w:rsidP="00BF4FC8">
            <w:pPr>
              <w:overflowPunct w:val="0"/>
              <w:autoSpaceDE w:val="0"/>
              <w:autoSpaceDN w:val="0"/>
              <w:adjustRightInd w:val="0"/>
              <w:ind w:left="35" w:hanging="142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077CB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Середній відсоток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 xml:space="preserve"> </w:t>
            </w:r>
            <w:r w:rsidRPr="00077CB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стимулюючих виплат за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 xml:space="preserve"> </w:t>
            </w:r>
            <w:r w:rsidRPr="00F0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 xml:space="preserve"> </w:t>
            </w:r>
            <w:r w:rsidRPr="00F026B5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uk-UA" w:eastAsia="ru-RU"/>
              </w:rPr>
              <w:t>звітний місяць</w:t>
            </w:r>
            <w:r w:rsidRPr="00077CB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2024 р.</w:t>
            </w:r>
          </w:p>
        </w:tc>
      </w:tr>
      <w:tr w:rsidR="00D03CD1" w:rsidRPr="00880F34" w14:paraId="4E448B95" w14:textId="77777777" w:rsidTr="00BF4FC8">
        <w:trPr>
          <w:trHeight w:val="509"/>
        </w:trPr>
        <w:tc>
          <w:tcPr>
            <w:tcW w:w="1701" w:type="dxa"/>
            <w:vMerge/>
            <w:hideMark/>
          </w:tcPr>
          <w:p w14:paraId="3B93BD46" w14:textId="77777777" w:rsidR="00D03CD1" w:rsidRPr="00880F34" w:rsidRDefault="00D03CD1" w:rsidP="00BF4FC8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3119" w:type="dxa"/>
            <w:vMerge/>
            <w:hideMark/>
          </w:tcPr>
          <w:p w14:paraId="2DD10A89" w14:textId="77777777" w:rsidR="00D03CD1" w:rsidRPr="00880F34" w:rsidRDefault="00D03CD1" w:rsidP="00BF4FC8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1701" w:type="dxa"/>
            <w:vMerge/>
            <w:hideMark/>
          </w:tcPr>
          <w:p w14:paraId="478DF705" w14:textId="77777777" w:rsidR="00D03CD1" w:rsidRPr="00880F34" w:rsidRDefault="00D03CD1" w:rsidP="00BF4FC8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2126" w:type="dxa"/>
            <w:vMerge/>
            <w:hideMark/>
          </w:tcPr>
          <w:p w14:paraId="2C4A5F12" w14:textId="77777777" w:rsidR="00D03CD1" w:rsidRPr="00880F34" w:rsidRDefault="00D03CD1" w:rsidP="00BF4FC8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1853" w:type="dxa"/>
            <w:vMerge/>
            <w:hideMark/>
          </w:tcPr>
          <w:p w14:paraId="3C2E10BA" w14:textId="77777777" w:rsidR="00D03CD1" w:rsidRPr="00880F34" w:rsidRDefault="00D03CD1" w:rsidP="00BF4FC8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</w:tr>
      <w:tr w:rsidR="00D03CD1" w:rsidRPr="00880F34" w14:paraId="6F59D1BD" w14:textId="77777777" w:rsidTr="00C133BA">
        <w:trPr>
          <w:trHeight w:val="568"/>
        </w:trPr>
        <w:tc>
          <w:tcPr>
            <w:tcW w:w="1701" w:type="dxa"/>
            <w:vMerge/>
            <w:hideMark/>
          </w:tcPr>
          <w:p w14:paraId="36ABAF11" w14:textId="77777777" w:rsidR="00D03CD1" w:rsidRPr="00880F34" w:rsidRDefault="00D03CD1" w:rsidP="00BF4FC8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3119" w:type="dxa"/>
            <w:vMerge/>
            <w:hideMark/>
          </w:tcPr>
          <w:p w14:paraId="7367F424" w14:textId="77777777" w:rsidR="00D03CD1" w:rsidRPr="00880F34" w:rsidRDefault="00D03CD1" w:rsidP="00BF4FC8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1701" w:type="dxa"/>
            <w:vMerge/>
            <w:hideMark/>
          </w:tcPr>
          <w:p w14:paraId="760E0887" w14:textId="77777777" w:rsidR="00D03CD1" w:rsidRPr="00880F34" w:rsidRDefault="00D03CD1" w:rsidP="00BF4FC8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2126" w:type="dxa"/>
            <w:vMerge/>
            <w:hideMark/>
          </w:tcPr>
          <w:p w14:paraId="136A2233" w14:textId="77777777" w:rsidR="00D03CD1" w:rsidRPr="00880F34" w:rsidRDefault="00D03CD1" w:rsidP="00BF4FC8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1853" w:type="dxa"/>
            <w:vMerge/>
            <w:hideMark/>
          </w:tcPr>
          <w:p w14:paraId="69AEBB71" w14:textId="77777777" w:rsidR="00D03CD1" w:rsidRPr="00880F34" w:rsidRDefault="00D03CD1" w:rsidP="00BF4FC8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</w:tr>
      <w:tr w:rsidR="00D03CD1" w:rsidRPr="00880F34" w14:paraId="100B0A2C" w14:textId="77777777" w:rsidTr="00BF4FC8">
        <w:trPr>
          <w:trHeight w:val="343"/>
        </w:trPr>
        <w:tc>
          <w:tcPr>
            <w:tcW w:w="1701" w:type="dxa"/>
            <w:hideMark/>
          </w:tcPr>
          <w:p w14:paraId="63D02AE1" w14:textId="0975EAA3" w:rsidR="00D03CD1" w:rsidRPr="00880F34" w:rsidRDefault="00C133BA" w:rsidP="00C133BA">
            <w:pPr>
              <w:tabs>
                <w:tab w:val="center" w:pos="317"/>
              </w:tabs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ДОАС</w:t>
            </w:r>
          </w:p>
        </w:tc>
        <w:tc>
          <w:tcPr>
            <w:tcW w:w="3119" w:type="dxa"/>
            <w:hideMark/>
          </w:tcPr>
          <w:p w14:paraId="4409F73E" w14:textId="77777777" w:rsidR="00D03CD1" w:rsidRPr="00713EDE" w:rsidRDefault="00D03CD1" w:rsidP="00BF4FC8">
            <w:pPr>
              <w:overflowPunct w:val="0"/>
              <w:autoSpaceDE w:val="0"/>
              <w:autoSpaceDN w:val="0"/>
              <w:adjustRightInd w:val="0"/>
              <w:ind w:left="-1041" w:firstLine="107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713E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АПАРАТ всього</w:t>
            </w:r>
          </w:p>
        </w:tc>
        <w:tc>
          <w:tcPr>
            <w:tcW w:w="1701" w:type="dxa"/>
            <w:hideMark/>
          </w:tcPr>
          <w:p w14:paraId="4D5EE8E1" w14:textId="47258369" w:rsidR="00D03CD1" w:rsidRPr="00880F34" w:rsidRDefault="00C133BA" w:rsidP="00C133BA">
            <w:pPr>
              <w:tabs>
                <w:tab w:val="left" w:pos="333"/>
                <w:tab w:val="right" w:pos="1485"/>
              </w:tabs>
              <w:overflowPunct w:val="0"/>
              <w:autoSpaceDE w:val="0"/>
              <w:autoSpaceDN w:val="0"/>
              <w:adjustRightInd w:val="0"/>
              <w:ind w:left="-851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123</w:t>
            </w:r>
          </w:p>
        </w:tc>
        <w:tc>
          <w:tcPr>
            <w:tcW w:w="2126" w:type="dxa"/>
            <w:hideMark/>
          </w:tcPr>
          <w:p w14:paraId="4D18D408" w14:textId="052F34A1" w:rsidR="00D03CD1" w:rsidRPr="00880F34" w:rsidRDefault="00C133BA" w:rsidP="00C133BA">
            <w:pPr>
              <w:tabs>
                <w:tab w:val="center" w:pos="529"/>
              </w:tabs>
              <w:overflowPunct w:val="0"/>
              <w:autoSpaceDE w:val="0"/>
              <w:autoSpaceDN w:val="0"/>
              <w:adjustRightInd w:val="0"/>
              <w:ind w:left="-851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25369</w:t>
            </w:r>
          </w:p>
        </w:tc>
        <w:tc>
          <w:tcPr>
            <w:tcW w:w="1853" w:type="dxa"/>
            <w:hideMark/>
          </w:tcPr>
          <w:p w14:paraId="4C8B1E02" w14:textId="590AAB94" w:rsidR="00D03CD1" w:rsidRPr="00880F34" w:rsidRDefault="00C133BA" w:rsidP="00C133BA">
            <w:pPr>
              <w:tabs>
                <w:tab w:val="center" w:pos="393"/>
              </w:tabs>
              <w:overflowPunct w:val="0"/>
              <w:autoSpaceDE w:val="0"/>
              <w:autoSpaceDN w:val="0"/>
              <w:adjustRightInd w:val="0"/>
              <w:ind w:left="-851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 2</w:t>
            </w:r>
            <w:r w:rsidR="00D23DD4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4</w:t>
            </w:r>
          </w:p>
        </w:tc>
      </w:tr>
      <w:tr w:rsidR="00D03CD1" w:rsidRPr="00880F34" w14:paraId="6B4C29BF" w14:textId="77777777" w:rsidTr="00BF4FC8">
        <w:trPr>
          <w:trHeight w:val="213"/>
        </w:trPr>
        <w:tc>
          <w:tcPr>
            <w:tcW w:w="1701" w:type="dxa"/>
            <w:noWrap/>
            <w:hideMark/>
          </w:tcPr>
          <w:p w14:paraId="1291EC7D" w14:textId="77777777" w:rsidR="00D03CD1" w:rsidRPr="00880F34" w:rsidRDefault="00D03CD1" w:rsidP="00BF4FC8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0F34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3119" w:type="dxa"/>
            <w:hideMark/>
          </w:tcPr>
          <w:p w14:paraId="032A3B39" w14:textId="77777777" w:rsidR="00D03CD1" w:rsidRPr="00713EDE" w:rsidRDefault="00D03CD1" w:rsidP="00BF4FC8">
            <w:pPr>
              <w:overflowPunct w:val="0"/>
              <w:autoSpaceDE w:val="0"/>
              <w:autoSpaceDN w:val="0"/>
              <w:adjustRightInd w:val="0"/>
              <w:ind w:left="-851" w:firstLine="886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uk-UA" w:eastAsia="ru-RU"/>
              </w:rPr>
            </w:pPr>
            <w:r w:rsidRPr="00713ED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uk-UA" w:eastAsia="ru-RU"/>
              </w:rPr>
              <w:t xml:space="preserve">у </w:t>
            </w:r>
            <w:proofErr w:type="spellStart"/>
            <w:r w:rsidRPr="00713ED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uk-UA" w:eastAsia="ru-RU"/>
              </w:rPr>
              <w:t>т.ч</w:t>
            </w:r>
            <w:proofErr w:type="spellEnd"/>
            <w:r w:rsidRPr="00713ED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uk-UA" w:eastAsia="ru-RU"/>
              </w:rPr>
              <w:t xml:space="preserve">. </w:t>
            </w:r>
          </w:p>
        </w:tc>
        <w:tc>
          <w:tcPr>
            <w:tcW w:w="1701" w:type="dxa"/>
            <w:hideMark/>
          </w:tcPr>
          <w:p w14:paraId="062EBBF3" w14:textId="28271B95" w:rsidR="00D03CD1" w:rsidRPr="00880F34" w:rsidRDefault="00D03CD1" w:rsidP="00C133BA">
            <w:pPr>
              <w:overflowPunct w:val="0"/>
              <w:autoSpaceDE w:val="0"/>
              <w:autoSpaceDN w:val="0"/>
              <w:adjustRightInd w:val="0"/>
              <w:ind w:left="-851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2126" w:type="dxa"/>
            <w:hideMark/>
          </w:tcPr>
          <w:p w14:paraId="49ECFC45" w14:textId="7F59F147" w:rsidR="00D03CD1" w:rsidRPr="00880F34" w:rsidRDefault="00D03CD1" w:rsidP="00C133BA">
            <w:pPr>
              <w:overflowPunct w:val="0"/>
              <w:autoSpaceDE w:val="0"/>
              <w:autoSpaceDN w:val="0"/>
              <w:adjustRightInd w:val="0"/>
              <w:ind w:left="-851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1853" w:type="dxa"/>
            <w:noWrap/>
            <w:hideMark/>
          </w:tcPr>
          <w:p w14:paraId="2396CD3C" w14:textId="388A1BF1" w:rsidR="00D03CD1" w:rsidRPr="00880F34" w:rsidRDefault="00D03CD1" w:rsidP="00C133BA">
            <w:pPr>
              <w:overflowPunct w:val="0"/>
              <w:autoSpaceDE w:val="0"/>
              <w:autoSpaceDN w:val="0"/>
              <w:adjustRightInd w:val="0"/>
              <w:ind w:left="-851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</w:tr>
      <w:tr w:rsidR="00D03CD1" w:rsidRPr="00880F34" w14:paraId="700C7F3D" w14:textId="77777777" w:rsidTr="00C133BA">
        <w:trPr>
          <w:trHeight w:val="439"/>
        </w:trPr>
        <w:tc>
          <w:tcPr>
            <w:tcW w:w="1701" w:type="dxa"/>
            <w:noWrap/>
            <w:hideMark/>
          </w:tcPr>
          <w:p w14:paraId="63EA7201" w14:textId="77777777" w:rsidR="00D03CD1" w:rsidRPr="00880F34" w:rsidRDefault="00D03CD1" w:rsidP="00BF4FC8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0F34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3119" w:type="dxa"/>
            <w:hideMark/>
          </w:tcPr>
          <w:p w14:paraId="342486AD" w14:textId="77777777" w:rsidR="00D03CD1" w:rsidRPr="00713EDE" w:rsidRDefault="00D03CD1" w:rsidP="00BF4FC8">
            <w:pPr>
              <w:overflowPunct w:val="0"/>
              <w:autoSpaceDE w:val="0"/>
              <w:autoSpaceDN w:val="0"/>
              <w:adjustRightInd w:val="0"/>
              <w:ind w:left="-851" w:firstLine="74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713E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Керівництво (керівник органу, секретаріату/апарату, та їх заступники)</w:t>
            </w:r>
          </w:p>
        </w:tc>
        <w:tc>
          <w:tcPr>
            <w:tcW w:w="1701" w:type="dxa"/>
            <w:hideMark/>
          </w:tcPr>
          <w:p w14:paraId="784F6D6A" w14:textId="255EBCCD" w:rsidR="00D03CD1" w:rsidRPr="00880F34" w:rsidRDefault="00D03CD1" w:rsidP="00C133BA">
            <w:pPr>
              <w:tabs>
                <w:tab w:val="center" w:pos="317"/>
              </w:tabs>
              <w:overflowPunct w:val="0"/>
              <w:autoSpaceDE w:val="0"/>
              <w:autoSpaceDN w:val="0"/>
              <w:adjustRightInd w:val="0"/>
              <w:ind w:left="-851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2</w:t>
            </w:r>
          </w:p>
        </w:tc>
        <w:tc>
          <w:tcPr>
            <w:tcW w:w="2126" w:type="dxa"/>
            <w:hideMark/>
          </w:tcPr>
          <w:p w14:paraId="1A258228" w14:textId="3E7DCC8E" w:rsidR="00D03CD1" w:rsidRPr="00880F34" w:rsidRDefault="00D03CD1" w:rsidP="00C133BA">
            <w:pPr>
              <w:tabs>
                <w:tab w:val="center" w:pos="529"/>
              </w:tabs>
              <w:overflowPunct w:val="0"/>
              <w:autoSpaceDE w:val="0"/>
              <w:autoSpaceDN w:val="0"/>
              <w:adjustRightInd w:val="0"/>
              <w:ind w:left="-851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60600</w:t>
            </w:r>
          </w:p>
        </w:tc>
        <w:tc>
          <w:tcPr>
            <w:tcW w:w="1853" w:type="dxa"/>
            <w:hideMark/>
          </w:tcPr>
          <w:p w14:paraId="2BFEFBBE" w14:textId="6D85C45E" w:rsidR="00D03CD1" w:rsidRPr="00880F34" w:rsidRDefault="00C133BA" w:rsidP="00C133BA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     </w:t>
            </w:r>
            <w:r w:rsidR="00D03CD1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30</w:t>
            </w:r>
          </w:p>
        </w:tc>
      </w:tr>
      <w:tr w:rsidR="00D03CD1" w:rsidRPr="00880F34" w14:paraId="0D2AD8CB" w14:textId="77777777" w:rsidTr="00C133BA">
        <w:trPr>
          <w:trHeight w:val="1158"/>
        </w:trPr>
        <w:tc>
          <w:tcPr>
            <w:tcW w:w="1701" w:type="dxa"/>
            <w:noWrap/>
            <w:hideMark/>
          </w:tcPr>
          <w:p w14:paraId="2A7A317C" w14:textId="77777777" w:rsidR="00D03CD1" w:rsidRPr="00880F34" w:rsidRDefault="00D03CD1" w:rsidP="00BF4FC8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0F34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3119" w:type="dxa"/>
            <w:hideMark/>
          </w:tcPr>
          <w:p w14:paraId="2CC9324C" w14:textId="77777777" w:rsidR="00D03CD1" w:rsidRPr="00713EDE" w:rsidRDefault="00D03CD1" w:rsidP="00BF4FC8">
            <w:pPr>
              <w:overflowPunct w:val="0"/>
              <w:autoSpaceDE w:val="0"/>
              <w:autoSpaceDN w:val="0"/>
              <w:adjustRightInd w:val="0"/>
              <w:ind w:left="-10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713E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Керівники самостійни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х</w:t>
            </w:r>
            <w:r w:rsidRPr="00713E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 xml:space="preserve"> підрозділів та їх заступники (департаменту, служби, самостійного управління, самостійного відділу, самостійного сектору) </w:t>
            </w:r>
          </w:p>
        </w:tc>
        <w:tc>
          <w:tcPr>
            <w:tcW w:w="1701" w:type="dxa"/>
            <w:hideMark/>
          </w:tcPr>
          <w:p w14:paraId="7344D88A" w14:textId="77777777" w:rsidR="00C133BA" w:rsidRPr="00C133BA" w:rsidRDefault="00C133BA" w:rsidP="00C133BA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14:paraId="299A5B4B" w14:textId="0DBE0453" w:rsidR="00D03CD1" w:rsidRPr="00C133BA" w:rsidRDefault="00C133BA" w:rsidP="00C133BA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C133B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  </w:t>
            </w:r>
            <w:r w:rsidR="00D03CD1" w:rsidRPr="00C133B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11</w:t>
            </w:r>
          </w:p>
          <w:p w14:paraId="063F9DD9" w14:textId="77777777" w:rsidR="00D03CD1" w:rsidRPr="00C133BA" w:rsidRDefault="00D03CD1" w:rsidP="00C133BA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2126" w:type="dxa"/>
            <w:hideMark/>
          </w:tcPr>
          <w:p w14:paraId="0B33371A" w14:textId="529AD31B" w:rsidR="00D03CD1" w:rsidRPr="00C133BA" w:rsidRDefault="00D03CD1" w:rsidP="00C133BA">
            <w:pPr>
              <w:overflowPunct w:val="0"/>
              <w:autoSpaceDE w:val="0"/>
              <w:autoSpaceDN w:val="0"/>
              <w:adjustRightInd w:val="0"/>
              <w:ind w:left="-851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  <w:p w14:paraId="55BD890F" w14:textId="06E867FB" w:rsidR="00D03CD1" w:rsidRPr="00C133BA" w:rsidRDefault="00C133BA" w:rsidP="00C133BA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C133B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   </w:t>
            </w:r>
            <w:r w:rsidR="00D03CD1" w:rsidRPr="00C133B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33627</w:t>
            </w:r>
          </w:p>
          <w:p w14:paraId="24568D86" w14:textId="77777777" w:rsidR="00D03CD1" w:rsidRPr="00C133BA" w:rsidRDefault="00D03CD1" w:rsidP="00C133BA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1853" w:type="dxa"/>
            <w:hideMark/>
          </w:tcPr>
          <w:p w14:paraId="46D5A514" w14:textId="18A19B90" w:rsidR="00D03CD1" w:rsidRPr="00C133BA" w:rsidRDefault="00D03CD1" w:rsidP="00C133BA">
            <w:pPr>
              <w:overflowPunct w:val="0"/>
              <w:autoSpaceDE w:val="0"/>
              <w:autoSpaceDN w:val="0"/>
              <w:adjustRightInd w:val="0"/>
              <w:ind w:left="-851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  <w:p w14:paraId="1FD69342" w14:textId="2E3CCCB3" w:rsidR="00D03CD1" w:rsidRPr="00C133BA" w:rsidRDefault="00C133BA" w:rsidP="00C133BA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C133B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   </w:t>
            </w:r>
            <w:r w:rsidR="00D03CD1" w:rsidRPr="00C133B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30</w:t>
            </w:r>
          </w:p>
          <w:p w14:paraId="66A8D830" w14:textId="77777777" w:rsidR="00D03CD1" w:rsidRPr="00C133BA" w:rsidRDefault="00D03CD1" w:rsidP="00C133BA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</w:tr>
      <w:tr w:rsidR="00D03CD1" w:rsidRPr="00880F34" w14:paraId="7C934B73" w14:textId="77777777" w:rsidTr="00BF4FC8">
        <w:trPr>
          <w:trHeight w:val="930"/>
        </w:trPr>
        <w:tc>
          <w:tcPr>
            <w:tcW w:w="1701" w:type="dxa"/>
            <w:noWrap/>
            <w:hideMark/>
          </w:tcPr>
          <w:p w14:paraId="3FCBA622" w14:textId="77777777" w:rsidR="00D03CD1" w:rsidRPr="00880F34" w:rsidRDefault="00D03CD1" w:rsidP="00BF4FC8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119" w:type="dxa"/>
            <w:hideMark/>
          </w:tcPr>
          <w:p w14:paraId="02B13DA6" w14:textId="77777777" w:rsidR="00D03CD1" w:rsidRPr="00713EDE" w:rsidRDefault="00D03CD1" w:rsidP="00BF4FC8">
            <w:pPr>
              <w:overflowPunct w:val="0"/>
              <w:autoSpaceDE w:val="0"/>
              <w:autoSpaceDN w:val="0"/>
              <w:adjustRightInd w:val="0"/>
              <w:ind w:left="-10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713E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 xml:space="preserve">Керівники  та їх заступники підрозділи у складі департаменту, служби, самостійного управління, відділу </w:t>
            </w:r>
          </w:p>
        </w:tc>
        <w:tc>
          <w:tcPr>
            <w:tcW w:w="1701" w:type="dxa"/>
            <w:hideMark/>
          </w:tcPr>
          <w:p w14:paraId="6496ADDE" w14:textId="0AD9943F" w:rsidR="00D03CD1" w:rsidRPr="00880F34" w:rsidRDefault="00D03CD1" w:rsidP="00C133BA">
            <w:pPr>
              <w:overflowPunct w:val="0"/>
              <w:autoSpaceDE w:val="0"/>
              <w:autoSpaceDN w:val="0"/>
              <w:adjustRightInd w:val="0"/>
              <w:ind w:left="-851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2126" w:type="dxa"/>
            <w:hideMark/>
          </w:tcPr>
          <w:p w14:paraId="03991012" w14:textId="5818D973" w:rsidR="00D03CD1" w:rsidRPr="00880F34" w:rsidRDefault="00D03CD1" w:rsidP="00C133BA">
            <w:pPr>
              <w:overflowPunct w:val="0"/>
              <w:autoSpaceDE w:val="0"/>
              <w:autoSpaceDN w:val="0"/>
              <w:adjustRightInd w:val="0"/>
              <w:ind w:left="-851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1853" w:type="dxa"/>
            <w:hideMark/>
          </w:tcPr>
          <w:p w14:paraId="220A34AB" w14:textId="4C5B0331" w:rsidR="00D03CD1" w:rsidRPr="00880F34" w:rsidRDefault="00D03CD1" w:rsidP="00C133BA">
            <w:pPr>
              <w:overflowPunct w:val="0"/>
              <w:autoSpaceDE w:val="0"/>
              <w:autoSpaceDN w:val="0"/>
              <w:adjustRightInd w:val="0"/>
              <w:ind w:left="-851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</w:tr>
      <w:tr w:rsidR="00D03CD1" w:rsidRPr="00880F34" w14:paraId="0D855A6C" w14:textId="77777777" w:rsidTr="00BF4FC8">
        <w:trPr>
          <w:trHeight w:val="540"/>
        </w:trPr>
        <w:tc>
          <w:tcPr>
            <w:tcW w:w="1701" w:type="dxa"/>
            <w:noWrap/>
            <w:hideMark/>
          </w:tcPr>
          <w:p w14:paraId="39C277FC" w14:textId="77777777" w:rsidR="00D03CD1" w:rsidRPr="00880F34" w:rsidRDefault="00D03CD1" w:rsidP="00BF4FC8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0F34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3119" w:type="dxa"/>
            <w:hideMark/>
          </w:tcPr>
          <w:p w14:paraId="7481C61A" w14:textId="77777777" w:rsidR="00D03CD1" w:rsidRPr="00713EDE" w:rsidRDefault="00D03CD1" w:rsidP="00BF4FC8">
            <w:pPr>
              <w:overflowPunct w:val="0"/>
              <w:autoSpaceDE w:val="0"/>
              <w:autoSpaceDN w:val="0"/>
              <w:adjustRightInd w:val="0"/>
              <w:ind w:left="-10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Г</w:t>
            </w:r>
            <w:r w:rsidRPr="00713E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оловний спеціаліст, головний консультант</w:t>
            </w:r>
          </w:p>
        </w:tc>
        <w:tc>
          <w:tcPr>
            <w:tcW w:w="1701" w:type="dxa"/>
            <w:hideMark/>
          </w:tcPr>
          <w:p w14:paraId="3199BF32" w14:textId="5A9656A6" w:rsidR="00D03CD1" w:rsidRPr="00880F34" w:rsidRDefault="00D03CD1" w:rsidP="00C133BA">
            <w:pPr>
              <w:tabs>
                <w:tab w:val="center" w:pos="317"/>
              </w:tabs>
              <w:overflowPunct w:val="0"/>
              <w:autoSpaceDE w:val="0"/>
              <w:autoSpaceDN w:val="0"/>
              <w:adjustRightInd w:val="0"/>
              <w:ind w:left="-851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20</w:t>
            </w:r>
          </w:p>
        </w:tc>
        <w:tc>
          <w:tcPr>
            <w:tcW w:w="2126" w:type="dxa"/>
            <w:hideMark/>
          </w:tcPr>
          <w:p w14:paraId="72489C6E" w14:textId="54871511" w:rsidR="00D03CD1" w:rsidRPr="00880F34" w:rsidRDefault="00D03CD1" w:rsidP="00C133BA">
            <w:pPr>
              <w:tabs>
                <w:tab w:val="center" w:pos="529"/>
              </w:tabs>
              <w:overflowPunct w:val="0"/>
              <w:autoSpaceDE w:val="0"/>
              <w:autoSpaceDN w:val="0"/>
              <w:adjustRightInd w:val="0"/>
              <w:ind w:left="-851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24785</w:t>
            </w:r>
          </w:p>
        </w:tc>
        <w:tc>
          <w:tcPr>
            <w:tcW w:w="1853" w:type="dxa"/>
            <w:hideMark/>
          </w:tcPr>
          <w:p w14:paraId="66A61BCC" w14:textId="5D400331" w:rsidR="00D03CD1" w:rsidRPr="00880F34" w:rsidRDefault="00D03CD1" w:rsidP="00C133BA">
            <w:pPr>
              <w:tabs>
                <w:tab w:val="center" w:pos="393"/>
              </w:tabs>
              <w:overflowPunct w:val="0"/>
              <w:autoSpaceDE w:val="0"/>
              <w:autoSpaceDN w:val="0"/>
              <w:adjustRightInd w:val="0"/>
              <w:ind w:left="-851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30</w:t>
            </w:r>
          </w:p>
        </w:tc>
      </w:tr>
      <w:tr w:rsidR="00D03CD1" w:rsidRPr="00880F34" w14:paraId="70057AD8" w14:textId="77777777" w:rsidTr="00BF4FC8">
        <w:trPr>
          <w:trHeight w:val="300"/>
        </w:trPr>
        <w:tc>
          <w:tcPr>
            <w:tcW w:w="1701" w:type="dxa"/>
            <w:noWrap/>
            <w:hideMark/>
          </w:tcPr>
          <w:p w14:paraId="4FEA97A2" w14:textId="77777777" w:rsidR="00D03CD1" w:rsidRPr="00880F34" w:rsidRDefault="00D03CD1" w:rsidP="00BF4FC8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0F34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3119" w:type="dxa"/>
            <w:hideMark/>
          </w:tcPr>
          <w:p w14:paraId="75C7F6BE" w14:textId="77777777" w:rsidR="00D03CD1" w:rsidRPr="00713EDE" w:rsidRDefault="00D03CD1" w:rsidP="00BF4FC8">
            <w:pPr>
              <w:overflowPunct w:val="0"/>
              <w:autoSpaceDE w:val="0"/>
              <w:autoSpaceDN w:val="0"/>
              <w:adjustRightInd w:val="0"/>
              <w:ind w:left="-10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П</w:t>
            </w:r>
            <w:r w:rsidRPr="00713E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ровідний спеціаліст, старший судовий розпорядник, старший секретар суду, консультант суду,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 xml:space="preserve"> секретар суд</w:t>
            </w:r>
            <w:r w:rsidRPr="00713E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ового засідання</w:t>
            </w:r>
          </w:p>
        </w:tc>
        <w:tc>
          <w:tcPr>
            <w:tcW w:w="1701" w:type="dxa"/>
            <w:hideMark/>
          </w:tcPr>
          <w:p w14:paraId="1351CF83" w14:textId="7BC75CB8" w:rsidR="00D03CD1" w:rsidRPr="00880F34" w:rsidRDefault="00D03CD1" w:rsidP="00C133BA">
            <w:pPr>
              <w:tabs>
                <w:tab w:val="center" w:pos="317"/>
              </w:tabs>
              <w:overflowPunct w:val="0"/>
              <w:autoSpaceDE w:val="0"/>
              <w:autoSpaceDN w:val="0"/>
              <w:adjustRightInd w:val="0"/>
              <w:ind w:left="-851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39</w:t>
            </w:r>
          </w:p>
        </w:tc>
        <w:tc>
          <w:tcPr>
            <w:tcW w:w="2126" w:type="dxa"/>
            <w:hideMark/>
          </w:tcPr>
          <w:p w14:paraId="44928B10" w14:textId="2A3CEA98" w:rsidR="00D03CD1" w:rsidRPr="00880F34" w:rsidRDefault="00D03CD1" w:rsidP="00C133BA">
            <w:pPr>
              <w:tabs>
                <w:tab w:val="center" w:pos="529"/>
              </w:tabs>
              <w:overflowPunct w:val="0"/>
              <w:autoSpaceDE w:val="0"/>
              <w:autoSpaceDN w:val="0"/>
              <w:adjustRightInd w:val="0"/>
              <w:ind w:left="-851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22595</w:t>
            </w:r>
          </w:p>
        </w:tc>
        <w:tc>
          <w:tcPr>
            <w:tcW w:w="1853" w:type="dxa"/>
            <w:hideMark/>
          </w:tcPr>
          <w:p w14:paraId="44EDC0AD" w14:textId="7E00847C" w:rsidR="00D03CD1" w:rsidRPr="00880F34" w:rsidRDefault="00D03CD1" w:rsidP="00C133BA">
            <w:pPr>
              <w:tabs>
                <w:tab w:val="left" w:pos="529"/>
              </w:tabs>
              <w:overflowPunct w:val="0"/>
              <w:autoSpaceDE w:val="0"/>
              <w:autoSpaceDN w:val="0"/>
              <w:adjustRightInd w:val="0"/>
              <w:ind w:left="-851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30</w:t>
            </w:r>
          </w:p>
        </w:tc>
      </w:tr>
      <w:tr w:rsidR="00D03CD1" w:rsidRPr="00880F34" w14:paraId="5C6D9707" w14:textId="77777777" w:rsidTr="00BF4FC8">
        <w:trPr>
          <w:trHeight w:val="315"/>
        </w:trPr>
        <w:tc>
          <w:tcPr>
            <w:tcW w:w="1701" w:type="dxa"/>
            <w:noWrap/>
            <w:hideMark/>
          </w:tcPr>
          <w:p w14:paraId="1D46B40C" w14:textId="77777777" w:rsidR="00D03CD1" w:rsidRPr="00880F34" w:rsidRDefault="00D03CD1" w:rsidP="00BF4FC8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0F34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3119" w:type="dxa"/>
            <w:hideMark/>
          </w:tcPr>
          <w:p w14:paraId="3C75E256" w14:textId="77777777" w:rsidR="00D03CD1" w:rsidRPr="00713EDE" w:rsidRDefault="00D03CD1" w:rsidP="00BF4FC8">
            <w:pPr>
              <w:overflowPunct w:val="0"/>
              <w:autoSpaceDE w:val="0"/>
              <w:autoSpaceDN w:val="0"/>
              <w:adjustRightInd w:val="0"/>
              <w:ind w:left="-10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uk-UA" w:eastAsia="ru-RU"/>
              </w:rPr>
            </w:pPr>
            <w:r w:rsidRPr="00713ED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uk-UA" w:eastAsia="ru-RU"/>
              </w:rPr>
              <w:t>з них:</w:t>
            </w:r>
          </w:p>
        </w:tc>
        <w:tc>
          <w:tcPr>
            <w:tcW w:w="1701" w:type="dxa"/>
            <w:hideMark/>
          </w:tcPr>
          <w:p w14:paraId="1178DD01" w14:textId="74E77CE2" w:rsidR="00D03CD1" w:rsidRPr="00880F34" w:rsidRDefault="00D03CD1" w:rsidP="00C133BA">
            <w:pPr>
              <w:overflowPunct w:val="0"/>
              <w:autoSpaceDE w:val="0"/>
              <w:autoSpaceDN w:val="0"/>
              <w:adjustRightInd w:val="0"/>
              <w:ind w:left="-851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2126" w:type="dxa"/>
            <w:hideMark/>
          </w:tcPr>
          <w:p w14:paraId="64C32815" w14:textId="6FAEE368" w:rsidR="00D03CD1" w:rsidRPr="00880F34" w:rsidRDefault="00D03CD1" w:rsidP="00C133BA">
            <w:pPr>
              <w:overflowPunct w:val="0"/>
              <w:autoSpaceDE w:val="0"/>
              <w:autoSpaceDN w:val="0"/>
              <w:adjustRightInd w:val="0"/>
              <w:ind w:left="-851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1853" w:type="dxa"/>
            <w:hideMark/>
          </w:tcPr>
          <w:p w14:paraId="2DE59ABA" w14:textId="23570FFC" w:rsidR="00D03CD1" w:rsidRPr="00880F34" w:rsidRDefault="00D03CD1" w:rsidP="00C133BA">
            <w:pPr>
              <w:overflowPunct w:val="0"/>
              <w:autoSpaceDE w:val="0"/>
              <w:autoSpaceDN w:val="0"/>
              <w:adjustRightInd w:val="0"/>
              <w:ind w:left="-851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</w:tr>
      <w:tr w:rsidR="00D03CD1" w:rsidRPr="00880F34" w14:paraId="449B3BB1" w14:textId="77777777" w:rsidTr="00BF4FC8">
        <w:trPr>
          <w:trHeight w:val="300"/>
        </w:trPr>
        <w:tc>
          <w:tcPr>
            <w:tcW w:w="1701" w:type="dxa"/>
            <w:noWrap/>
            <w:hideMark/>
          </w:tcPr>
          <w:p w14:paraId="7347CFFD" w14:textId="77777777" w:rsidR="00D03CD1" w:rsidRPr="00880F34" w:rsidRDefault="00D03CD1" w:rsidP="00BF4FC8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0F34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3119" w:type="dxa"/>
            <w:hideMark/>
          </w:tcPr>
          <w:p w14:paraId="2503250F" w14:textId="77777777" w:rsidR="00D03CD1" w:rsidRPr="00713EDE" w:rsidRDefault="00D03CD1" w:rsidP="00BF4FC8">
            <w:pPr>
              <w:overflowPunct w:val="0"/>
              <w:autoSpaceDE w:val="0"/>
              <w:autoSpaceDN w:val="0"/>
              <w:adjustRightInd w:val="0"/>
              <w:ind w:left="-10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713E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секретарі судового засідання</w:t>
            </w:r>
          </w:p>
        </w:tc>
        <w:tc>
          <w:tcPr>
            <w:tcW w:w="1701" w:type="dxa"/>
            <w:hideMark/>
          </w:tcPr>
          <w:p w14:paraId="04B16594" w14:textId="5E0CEC1E" w:rsidR="00D03CD1" w:rsidRPr="00880F34" w:rsidRDefault="00D03CD1" w:rsidP="00C133BA">
            <w:pPr>
              <w:tabs>
                <w:tab w:val="center" w:pos="317"/>
              </w:tabs>
              <w:overflowPunct w:val="0"/>
              <w:autoSpaceDE w:val="0"/>
              <w:autoSpaceDN w:val="0"/>
              <w:adjustRightInd w:val="0"/>
              <w:ind w:left="-851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38</w:t>
            </w:r>
          </w:p>
        </w:tc>
        <w:tc>
          <w:tcPr>
            <w:tcW w:w="2126" w:type="dxa"/>
            <w:hideMark/>
          </w:tcPr>
          <w:p w14:paraId="249289ED" w14:textId="30CB363B" w:rsidR="00D03CD1" w:rsidRPr="00880F34" w:rsidRDefault="00D03CD1" w:rsidP="00C133BA">
            <w:pPr>
              <w:tabs>
                <w:tab w:val="center" w:pos="529"/>
              </w:tabs>
              <w:overflowPunct w:val="0"/>
              <w:autoSpaceDE w:val="0"/>
              <w:autoSpaceDN w:val="0"/>
              <w:adjustRightInd w:val="0"/>
              <w:ind w:left="-851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22629</w:t>
            </w:r>
          </w:p>
        </w:tc>
        <w:tc>
          <w:tcPr>
            <w:tcW w:w="1853" w:type="dxa"/>
            <w:hideMark/>
          </w:tcPr>
          <w:p w14:paraId="24C2148D" w14:textId="7EEC4E85" w:rsidR="00D03CD1" w:rsidRPr="00880F34" w:rsidRDefault="00D03CD1" w:rsidP="00C133BA">
            <w:pPr>
              <w:tabs>
                <w:tab w:val="center" w:pos="393"/>
              </w:tabs>
              <w:overflowPunct w:val="0"/>
              <w:autoSpaceDE w:val="0"/>
              <w:autoSpaceDN w:val="0"/>
              <w:adjustRightInd w:val="0"/>
              <w:ind w:left="-851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30</w:t>
            </w:r>
          </w:p>
        </w:tc>
      </w:tr>
      <w:tr w:rsidR="00D03CD1" w:rsidRPr="00880F34" w14:paraId="62E369DB" w14:textId="77777777" w:rsidTr="00BF4FC8">
        <w:trPr>
          <w:trHeight w:val="570"/>
        </w:trPr>
        <w:tc>
          <w:tcPr>
            <w:tcW w:w="1701" w:type="dxa"/>
            <w:noWrap/>
            <w:hideMark/>
          </w:tcPr>
          <w:p w14:paraId="124DC04F" w14:textId="77777777" w:rsidR="00D03CD1" w:rsidRPr="00880F34" w:rsidRDefault="00D03CD1" w:rsidP="00BF4FC8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0F34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3119" w:type="dxa"/>
            <w:hideMark/>
          </w:tcPr>
          <w:p w14:paraId="4BD7435B" w14:textId="77777777" w:rsidR="00D03CD1" w:rsidRPr="00713EDE" w:rsidRDefault="00D03CD1" w:rsidP="00BF4FC8">
            <w:pPr>
              <w:overflowPunct w:val="0"/>
              <w:autoSpaceDE w:val="0"/>
              <w:autoSpaceDN w:val="0"/>
              <w:adjustRightInd w:val="0"/>
              <w:ind w:left="-10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С</w:t>
            </w:r>
            <w:r w:rsidRPr="00713E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пеціаліст, судовий розпорядник, секретар суду, консультант</w:t>
            </w:r>
          </w:p>
        </w:tc>
        <w:tc>
          <w:tcPr>
            <w:tcW w:w="1701" w:type="dxa"/>
            <w:hideMark/>
          </w:tcPr>
          <w:p w14:paraId="1C3FDDCA" w14:textId="4A8D4365" w:rsidR="00D03CD1" w:rsidRPr="00880F34" w:rsidRDefault="00D03CD1" w:rsidP="00C133BA">
            <w:pPr>
              <w:overflowPunct w:val="0"/>
              <w:autoSpaceDE w:val="0"/>
              <w:autoSpaceDN w:val="0"/>
              <w:adjustRightInd w:val="0"/>
              <w:ind w:left="-851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2126" w:type="dxa"/>
            <w:hideMark/>
          </w:tcPr>
          <w:p w14:paraId="592C5F28" w14:textId="285F55EE" w:rsidR="00D03CD1" w:rsidRPr="00880F34" w:rsidRDefault="00D03CD1" w:rsidP="00C133BA">
            <w:pPr>
              <w:overflowPunct w:val="0"/>
              <w:autoSpaceDE w:val="0"/>
              <w:autoSpaceDN w:val="0"/>
              <w:adjustRightInd w:val="0"/>
              <w:ind w:left="-851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1853" w:type="dxa"/>
            <w:hideMark/>
          </w:tcPr>
          <w:p w14:paraId="164B5408" w14:textId="6C7055F0" w:rsidR="00D03CD1" w:rsidRPr="00880F34" w:rsidRDefault="00D03CD1" w:rsidP="00C133BA">
            <w:pPr>
              <w:overflowPunct w:val="0"/>
              <w:autoSpaceDE w:val="0"/>
              <w:autoSpaceDN w:val="0"/>
              <w:adjustRightInd w:val="0"/>
              <w:ind w:left="-851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</w:tr>
      <w:tr w:rsidR="00D03CD1" w:rsidRPr="00880F34" w14:paraId="19D0CABD" w14:textId="77777777" w:rsidTr="00BF4FC8">
        <w:trPr>
          <w:trHeight w:val="315"/>
        </w:trPr>
        <w:tc>
          <w:tcPr>
            <w:tcW w:w="1701" w:type="dxa"/>
            <w:noWrap/>
            <w:hideMark/>
          </w:tcPr>
          <w:p w14:paraId="4960E42E" w14:textId="77777777" w:rsidR="00D03CD1" w:rsidRPr="00880F34" w:rsidRDefault="00D03CD1" w:rsidP="00BF4FC8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0F34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3119" w:type="dxa"/>
            <w:hideMark/>
          </w:tcPr>
          <w:p w14:paraId="251E8896" w14:textId="77777777" w:rsidR="00D03CD1" w:rsidRPr="00713EDE" w:rsidRDefault="00D03CD1" w:rsidP="00BF4FC8">
            <w:pPr>
              <w:overflowPunct w:val="0"/>
              <w:autoSpaceDE w:val="0"/>
              <w:autoSpaceDN w:val="0"/>
              <w:adjustRightInd w:val="0"/>
              <w:ind w:left="-10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uk-UA" w:eastAsia="ru-RU"/>
              </w:rPr>
            </w:pPr>
            <w:r w:rsidRPr="00713ED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uk-UA" w:eastAsia="ru-RU"/>
              </w:rPr>
              <w:t>з них:</w:t>
            </w:r>
          </w:p>
        </w:tc>
        <w:tc>
          <w:tcPr>
            <w:tcW w:w="1701" w:type="dxa"/>
            <w:hideMark/>
          </w:tcPr>
          <w:p w14:paraId="1F6AAE19" w14:textId="2C9DC728" w:rsidR="00D03CD1" w:rsidRPr="00880F34" w:rsidRDefault="00D03CD1" w:rsidP="00C133BA">
            <w:pPr>
              <w:overflowPunct w:val="0"/>
              <w:autoSpaceDE w:val="0"/>
              <w:autoSpaceDN w:val="0"/>
              <w:adjustRightInd w:val="0"/>
              <w:ind w:left="-851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2126" w:type="dxa"/>
            <w:hideMark/>
          </w:tcPr>
          <w:p w14:paraId="5AA5B31F" w14:textId="3BEE23D2" w:rsidR="00D03CD1" w:rsidRPr="00880F34" w:rsidRDefault="00D03CD1" w:rsidP="00C133BA">
            <w:pPr>
              <w:overflowPunct w:val="0"/>
              <w:autoSpaceDE w:val="0"/>
              <w:autoSpaceDN w:val="0"/>
              <w:adjustRightInd w:val="0"/>
              <w:ind w:left="-851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1853" w:type="dxa"/>
            <w:hideMark/>
          </w:tcPr>
          <w:p w14:paraId="21D59563" w14:textId="39E10469" w:rsidR="00D03CD1" w:rsidRPr="00880F34" w:rsidRDefault="00D03CD1" w:rsidP="00C133BA">
            <w:pPr>
              <w:overflowPunct w:val="0"/>
              <w:autoSpaceDE w:val="0"/>
              <w:autoSpaceDN w:val="0"/>
              <w:adjustRightInd w:val="0"/>
              <w:ind w:left="-851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</w:tr>
      <w:tr w:rsidR="00D03CD1" w:rsidRPr="00880F34" w14:paraId="0C53FFEE" w14:textId="77777777" w:rsidTr="00BF4FC8">
        <w:trPr>
          <w:trHeight w:val="337"/>
        </w:trPr>
        <w:tc>
          <w:tcPr>
            <w:tcW w:w="1701" w:type="dxa"/>
            <w:noWrap/>
            <w:hideMark/>
          </w:tcPr>
          <w:p w14:paraId="79FE6AFB" w14:textId="77777777" w:rsidR="00D03CD1" w:rsidRPr="00880F34" w:rsidRDefault="00D03CD1" w:rsidP="00BF4FC8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0F34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3119" w:type="dxa"/>
            <w:hideMark/>
          </w:tcPr>
          <w:p w14:paraId="305B1379" w14:textId="77777777" w:rsidR="00D03CD1" w:rsidRPr="00713EDE" w:rsidRDefault="00D03CD1" w:rsidP="00BF4FC8">
            <w:pPr>
              <w:overflowPunct w:val="0"/>
              <w:autoSpaceDE w:val="0"/>
              <w:autoSpaceDN w:val="0"/>
              <w:adjustRightInd w:val="0"/>
              <w:ind w:left="-10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713E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судові розпорядники</w:t>
            </w:r>
          </w:p>
        </w:tc>
        <w:tc>
          <w:tcPr>
            <w:tcW w:w="1701" w:type="dxa"/>
            <w:hideMark/>
          </w:tcPr>
          <w:p w14:paraId="3106DF33" w14:textId="0872F0D0" w:rsidR="00D03CD1" w:rsidRPr="00880F34" w:rsidRDefault="00D03CD1" w:rsidP="00C133BA">
            <w:pPr>
              <w:overflowPunct w:val="0"/>
              <w:autoSpaceDE w:val="0"/>
              <w:autoSpaceDN w:val="0"/>
              <w:adjustRightInd w:val="0"/>
              <w:ind w:left="-851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2126" w:type="dxa"/>
            <w:hideMark/>
          </w:tcPr>
          <w:p w14:paraId="6FAD83FC" w14:textId="3C8D05AC" w:rsidR="00D03CD1" w:rsidRPr="00880F34" w:rsidRDefault="00D03CD1" w:rsidP="00C133BA">
            <w:pPr>
              <w:overflowPunct w:val="0"/>
              <w:autoSpaceDE w:val="0"/>
              <w:autoSpaceDN w:val="0"/>
              <w:adjustRightInd w:val="0"/>
              <w:ind w:left="-851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1853" w:type="dxa"/>
            <w:hideMark/>
          </w:tcPr>
          <w:p w14:paraId="6EAD604B" w14:textId="091F7479" w:rsidR="00D03CD1" w:rsidRPr="00880F34" w:rsidRDefault="00D03CD1" w:rsidP="00C133BA">
            <w:pPr>
              <w:overflowPunct w:val="0"/>
              <w:autoSpaceDE w:val="0"/>
              <w:autoSpaceDN w:val="0"/>
              <w:adjustRightInd w:val="0"/>
              <w:ind w:left="-851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</w:tr>
      <w:tr w:rsidR="00D03CD1" w:rsidRPr="00D2238E" w14:paraId="032CDE88" w14:textId="77777777" w:rsidTr="00BF4FC8">
        <w:trPr>
          <w:trHeight w:val="569"/>
        </w:trPr>
        <w:tc>
          <w:tcPr>
            <w:tcW w:w="1701" w:type="dxa"/>
            <w:noWrap/>
            <w:hideMark/>
          </w:tcPr>
          <w:p w14:paraId="0D8E097B" w14:textId="77777777" w:rsidR="00D03CD1" w:rsidRPr="00880F34" w:rsidRDefault="00D03CD1" w:rsidP="00BF4FC8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0F34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3119" w:type="dxa"/>
            <w:hideMark/>
          </w:tcPr>
          <w:p w14:paraId="1D0E7A1E" w14:textId="77777777" w:rsidR="00D03CD1" w:rsidRPr="00713EDE" w:rsidRDefault="00D03CD1" w:rsidP="00BF4FC8">
            <w:pPr>
              <w:overflowPunct w:val="0"/>
              <w:autoSpaceDE w:val="0"/>
              <w:autoSpaceDN w:val="0"/>
              <w:adjustRightInd w:val="0"/>
              <w:ind w:left="-10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713E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Працівники , які виконують функції з обслуговування</w:t>
            </w:r>
          </w:p>
        </w:tc>
        <w:tc>
          <w:tcPr>
            <w:tcW w:w="1701" w:type="dxa"/>
            <w:hideMark/>
          </w:tcPr>
          <w:p w14:paraId="4F6FA0D9" w14:textId="16C40965" w:rsidR="00D03CD1" w:rsidRPr="00880F34" w:rsidRDefault="00D03CD1" w:rsidP="00C133BA">
            <w:pPr>
              <w:tabs>
                <w:tab w:val="center" w:pos="317"/>
              </w:tabs>
              <w:overflowPunct w:val="0"/>
              <w:autoSpaceDE w:val="0"/>
              <w:autoSpaceDN w:val="0"/>
              <w:adjustRightInd w:val="0"/>
              <w:ind w:left="-851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5</w:t>
            </w:r>
          </w:p>
        </w:tc>
        <w:tc>
          <w:tcPr>
            <w:tcW w:w="2126" w:type="dxa"/>
            <w:hideMark/>
          </w:tcPr>
          <w:p w14:paraId="087A7768" w14:textId="79A92D72" w:rsidR="00D03CD1" w:rsidRPr="00880F34" w:rsidRDefault="00D03CD1" w:rsidP="00C133BA">
            <w:pPr>
              <w:tabs>
                <w:tab w:val="center" w:pos="529"/>
              </w:tabs>
              <w:overflowPunct w:val="0"/>
              <w:autoSpaceDE w:val="0"/>
              <w:autoSpaceDN w:val="0"/>
              <w:adjustRightInd w:val="0"/>
              <w:ind w:left="-851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13820</w:t>
            </w:r>
          </w:p>
        </w:tc>
        <w:tc>
          <w:tcPr>
            <w:tcW w:w="1853" w:type="dxa"/>
            <w:hideMark/>
          </w:tcPr>
          <w:p w14:paraId="5D438AB3" w14:textId="2FCF4932" w:rsidR="00D03CD1" w:rsidRPr="00880F34" w:rsidRDefault="00D03CD1" w:rsidP="00C133BA">
            <w:pPr>
              <w:tabs>
                <w:tab w:val="center" w:pos="393"/>
              </w:tabs>
              <w:overflowPunct w:val="0"/>
              <w:autoSpaceDE w:val="0"/>
              <w:autoSpaceDN w:val="0"/>
              <w:adjustRightInd w:val="0"/>
              <w:ind w:left="-851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3</w:t>
            </w:r>
            <w:r w:rsidR="00A6686D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0</w:t>
            </w:r>
          </w:p>
        </w:tc>
      </w:tr>
      <w:tr w:rsidR="00D03CD1" w:rsidRPr="00880F34" w14:paraId="385F11AA" w14:textId="77777777" w:rsidTr="00BF4FC8">
        <w:trPr>
          <w:trHeight w:val="420"/>
        </w:trPr>
        <w:tc>
          <w:tcPr>
            <w:tcW w:w="1701" w:type="dxa"/>
            <w:noWrap/>
            <w:hideMark/>
          </w:tcPr>
          <w:p w14:paraId="6B61B14A" w14:textId="77777777" w:rsidR="00D03CD1" w:rsidRPr="00880F34" w:rsidRDefault="00D03CD1" w:rsidP="00BF4FC8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0F34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3119" w:type="dxa"/>
            <w:hideMark/>
          </w:tcPr>
          <w:p w14:paraId="1DDB5255" w14:textId="77777777" w:rsidR="00D03CD1" w:rsidRPr="00713EDE" w:rsidRDefault="00D03CD1" w:rsidP="00BF4FC8">
            <w:pPr>
              <w:overflowPunct w:val="0"/>
              <w:autoSpaceDE w:val="0"/>
              <w:autoSpaceDN w:val="0"/>
              <w:adjustRightInd w:val="0"/>
              <w:ind w:left="-10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713E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 xml:space="preserve">Працівники патронатної служби, всього  </w:t>
            </w:r>
          </w:p>
        </w:tc>
        <w:tc>
          <w:tcPr>
            <w:tcW w:w="1701" w:type="dxa"/>
            <w:hideMark/>
          </w:tcPr>
          <w:p w14:paraId="01F24765" w14:textId="6BDB8E1B" w:rsidR="00D03CD1" w:rsidRPr="00880F34" w:rsidRDefault="00D03CD1" w:rsidP="00C133BA">
            <w:pPr>
              <w:tabs>
                <w:tab w:val="center" w:pos="317"/>
              </w:tabs>
              <w:overflowPunct w:val="0"/>
              <w:autoSpaceDE w:val="0"/>
              <w:autoSpaceDN w:val="0"/>
              <w:adjustRightInd w:val="0"/>
              <w:ind w:left="-851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42</w:t>
            </w:r>
          </w:p>
        </w:tc>
        <w:tc>
          <w:tcPr>
            <w:tcW w:w="2126" w:type="dxa"/>
            <w:hideMark/>
          </w:tcPr>
          <w:p w14:paraId="46A9B03A" w14:textId="60E78CA8" w:rsidR="00D03CD1" w:rsidRPr="00880F34" w:rsidRDefault="00C133BA" w:rsidP="00C133BA">
            <w:pPr>
              <w:tabs>
                <w:tab w:val="center" w:pos="529"/>
              </w:tabs>
              <w:overflowPunct w:val="0"/>
              <w:autoSpaceDE w:val="0"/>
              <w:autoSpaceDN w:val="0"/>
              <w:adjustRightInd w:val="0"/>
              <w:ind w:left="-851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27443</w:t>
            </w:r>
          </w:p>
        </w:tc>
        <w:tc>
          <w:tcPr>
            <w:tcW w:w="1853" w:type="dxa"/>
            <w:hideMark/>
          </w:tcPr>
          <w:p w14:paraId="76DA864C" w14:textId="7D2F632C" w:rsidR="00D03CD1" w:rsidRPr="00FE0B8D" w:rsidRDefault="00FE0B8D" w:rsidP="00C133BA">
            <w:pPr>
              <w:tabs>
                <w:tab w:val="center" w:pos="393"/>
              </w:tabs>
              <w:overflowPunct w:val="0"/>
              <w:autoSpaceDE w:val="0"/>
              <w:autoSpaceDN w:val="0"/>
              <w:adjustRightInd w:val="0"/>
              <w:ind w:left="-851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1</w:t>
            </w:r>
            <w:r w:rsidR="00A6686D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.5</w:t>
            </w:r>
          </w:p>
        </w:tc>
      </w:tr>
      <w:tr w:rsidR="00D03CD1" w:rsidRPr="00880F34" w14:paraId="3EE1883B" w14:textId="77777777" w:rsidTr="00BF4FC8">
        <w:trPr>
          <w:trHeight w:val="315"/>
        </w:trPr>
        <w:tc>
          <w:tcPr>
            <w:tcW w:w="1701" w:type="dxa"/>
            <w:noWrap/>
            <w:hideMark/>
          </w:tcPr>
          <w:p w14:paraId="32356A92" w14:textId="77777777" w:rsidR="00D03CD1" w:rsidRPr="00880F34" w:rsidRDefault="00D03CD1" w:rsidP="00BF4FC8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0F34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3119" w:type="dxa"/>
            <w:hideMark/>
          </w:tcPr>
          <w:p w14:paraId="46462547" w14:textId="77777777" w:rsidR="00D03CD1" w:rsidRPr="00713EDE" w:rsidRDefault="00D03CD1" w:rsidP="00BF4FC8">
            <w:pPr>
              <w:overflowPunct w:val="0"/>
              <w:autoSpaceDE w:val="0"/>
              <w:autoSpaceDN w:val="0"/>
              <w:adjustRightInd w:val="0"/>
              <w:ind w:left="-10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uk-UA" w:eastAsia="ru-RU"/>
              </w:rPr>
            </w:pPr>
            <w:r w:rsidRPr="00713ED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uk-UA" w:eastAsia="ru-RU"/>
              </w:rPr>
              <w:t xml:space="preserve">з них: </w:t>
            </w:r>
          </w:p>
        </w:tc>
        <w:tc>
          <w:tcPr>
            <w:tcW w:w="1701" w:type="dxa"/>
            <w:hideMark/>
          </w:tcPr>
          <w:p w14:paraId="0C10DE27" w14:textId="192DD522" w:rsidR="00D03CD1" w:rsidRPr="00880F34" w:rsidRDefault="00D03CD1" w:rsidP="00C133BA">
            <w:pPr>
              <w:overflowPunct w:val="0"/>
              <w:autoSpaceDE w:val="0"/>
              <w:autoSpaceDN w:val="0"/>
              <w:adjustRightInd w:val="0"/>
              <w:ind w:left="-851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2126" w:type="dxa"/>
            <w:hideMark/>
          </w:tcPr>
          <w:p w14:paraId="7E272AF9" w14:textId="0E5647A8" w:rsidR="00D03CD1" w:rsidRPr="00880F34" w:rsidRDefault="00D03CD1" w:rsidP="00C133BA">
            <w:pPr>
              <w:overflowPunct w:val="0"/>
              <w:autoSpaceDE w:val="0"/>
              <w:autoSpaceDN w:val="0"/>
              <w:adjustRightInd w:val="0"/>
              <w:ind w:left="-851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1853" w:type="dxa"/>
            <w:hideMark/>
          </w:tcPr>
          <w:p w14:paraId="3FA88420" w14:textId="1F07A464" w:rsidR="00D03CD1" w:rsidRPr="00880F34" w:rsidRDefault="00D03CD1" w:rsidP="00C133BA">
            <w:pPr>
              <w:overflowPunct w:val="0"/>
              <w:autoSpaceDE w:val="0"/>
              <w:autoSpaceDN w:val="0"/>
              <w:adjustRightInd w:val="0"/>
              <w:ind w:left="-851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</w:tr>
      <w:tr w:rsidR="00D03CD1" w:rsidRPr="00880F34" w14:paraId="1D7BB9B7" w14:textId="77777777" w:rsidTr="00BF4FC8">
        <w:trPr>
          <w:trHeight w:val="405"/>
        </w:trPr>
        <w:tc>
          <w:tcPr>
            <w:tcW w:w="1701" w:type="dxa"/>
            <w:noWrap/>
            <w:hideMark/>
          </w:tcPr>
          <w:p w14:paraId="6D3419A5" w14:textId="77777777" w:rsidR="00D03CD1" w:rsidRPr="00880F34" w:rsidRDefault="00D03CD1" w:rsidP="00BF4FC8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0F34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3119" w:type="dxa"/>
            <w:hideMark/>
          </w:tcPr>
          <w:p w14:paraId="02C8C375" w14:textId="77777777" w:rsidR="00D03CD1" w:rsidRPr="00713EDE" w:rsidRDefault="00D03CD1" w:rsidP="00BF4FC8">
            <w:pPr>
              <w:overflowPunct w:val="0"/>
              <w:autoSpaceDE w:val="0"/>
              <w:autoSpaceDN w:val="0"/>
              <w:adjustRightInd w:val="0"/>
              <w:ind w:left="-10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713E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помічники суддів</w:t>
            </w:r>
          </w:p>
        </w:tc>
        <w:tc>
          <w:tcPr>
            <w:tcW w:w="1701" w:type="dxa"/>
            <w:hideMark/>
          </w:tcPr>
          <w:p w14:paraId="6AFF245C" w14:textId="033A5830" w:rsidR="00D03CD1" w:rsidRPr="00880F34" w:rsidRDefault="00D03CD1" w:rsidP="00C133BA">
            <w:pPr>
              <w:tabs>
                <w:tab w:val="center" w:pos="317"/>
              </w:tabs>
              <w:overflowPunct w:val="0"/>
              <w:autoSpaceDE w:val="0"/>
              <w:autoSpaceDN w:val="0"/>
              <w:adjustRightInd w:val="0"/>
              <w:ind w:left="-851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42</w:t>
            </w:r>
          </w:p>
        </w:tc>
        <w:tc>
          <w:tcPr>
            <w:tcW w:w="2126" w:type="dxa"/>
            <w:hideMark/>
          </w:tcPr>
          <w:p w14:paraId="5922DADA" w14:textId="7055E454" w:rsidR="00D03CD1" w:rsidRPr="00880F34" w:rsidRDefault="00C133BA" w:rsidP="00C133BA">
            <w:pPr>
              <w:tabs>
                <w:tab w:val="center" w:pos="529"/>
              </w:tabs>
              <w:overflowPunct w:val="0"/>
              <w:autoSpaceDE w:val="0"/>
              <w:autoSpaceDN w:val="0"/>
              <w:adjustRightInd w:val="0"/>
              <w:ind w:left="-851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27443</w:t>
            </w:r>
          </w:p>
        </w:tc>
        <w:tc>
          <w:tcPr>
            <w:tcW w:w="1853" w:type="dxa"/>
            <w:hideMark/>
          </w:tcPr>
          <w:p w14:paraId="2932D0A9" w14:textId="7F0D9F29" w:rsidR="00D03CD1" w:rsidRPr="00FE0B8D" w:rsidRDefault="00FE0B8D" w:rsidP="00C133BA">
            <w:pPr>
              <w:tabs>
                <w:tab w:val="center" w:pos="393"/>
              </w:tabs>
              <w:overflowPunct w:val="0"/>
              <w:autoSpaceDE w:val="0"/>
              <w:autoSpaceDN w:val="0"/>
              <w:adjustRightInd w:val="0"/>
              <w:ind w:left="-851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1</w:t>
            </w:r>
            <w:r w:rsidR="00A6686D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.5</w:t>
            </w:r>
          </w:p>
        </w:tc>
      </w:tr>
      <w:tr w:rsidR="00D03CD1" w:rsidRPr="00880F34" w14:paraId="0C4C65BD" w14:textId="77777777" w:rsidTr="00BF4FC8">
        <w:trPr>
          <w:trHeight w:val="389"/>
        </w:trPr>
        <w:tc>
          <w:tcPr>
            <w:tcW w:w="1701" w:type="dxa"/>
            <w:noWrap/>
            <w:hideMark/>
          </w:tcPr>
          <w:p w14:paraId="2E905E8C" w14:textId="77777777" w:rsidR="00D03CD1" w:rsidRPr="00880F34" w:rsidRDefault="00D03CD1" w:rsidP="00BF4FC8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0F34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3119" w:type="dxa"/>
            <w:hideMark/>
          </w:tcPr>
          <w:p w14:paraId="7387FC1F" w14:textId="77777777" w:rsidR="00D03CD1" w:rsidRPr="00713EDE" w:rsidRDefault="00D03CD1" w:rsidP="00BF4FC8">
            <w:pPr>
              <w:overflowPunct w:val="0"/>
              <w:autoSpaceDE w:val="0"/>
              <w:autoSpaceDN w:val="0"/>
              <w:adjustRightInd w:val="0"/>
              <w:ind w:left="-10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713E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Робітники</w:t>
            </w:r>
          </w:p>
        </w:tc>
        <w:tc>
          <w:tcPr>
            <w:tcW w:w="1701" w:type="dxa"/>
            <w:hideMark/>
          </w:tcPr>
          <w:p w14:paraId="42E0143E" w14:textId="2DACF9FD" w:rsidR="00D03CD1" w:rsidRPr="00880F34" w:rsidRDefault="00D03CD1" w:rsidP="00D03CD1">
            <w:pPr>
              <w:tabs>
                <w:tab w:val="center" w:pos="317"/>
              </w:tabs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880F34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ab/>
              <w:t>4</w:t>
            </w:r>
          </w:p>
        </w:tc>
        <w:tc>
          <w:tcPr>
            <w:tcW w:w="2126" w:type="dxa"/>
            <w:hideMark/>
          </w:tcPr>
          <w:p w14:paraId="2975666B" w14:textId="564D6F8B" w:rsidR="00D03CD1" w:rsidRPr="00880F34" w:rsidRDefault="00D03CD1" w:rsidP="00C133BA">
            <w:pPr>
              <w:tabs>
                <w:tab w:val="center" w:pos="529"/>
              </w:tabs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880F34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 </w:t>
            </w:r>
            <w:r w:rsidR="00C133BA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ab/>
              <w:t>7675</w:t>
            </w:r>
          </w:p>
        </w:tc>
        <w:tc>
          <w:tcPr>
            <w:tcW w:w="1853" w:type="dxa"/>
            <w:hideMark/>
          </w:tcPr>
          <w:p w14:paraId="17E6CCD2" w14:textId="77777777" w:rsidR="00D03CD1" w:rsidRPr="00880F34" w:rsidRDefault="00D03CD1" w:rsidP="00BF4FC8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880F34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 </w:t>
            </w:r>
          </w:p>
        </w:tc>
      </w:tr>
    </w:tbl>
    <w:p w14:paraId="69E7C824" w14:textId="77777777" w:rsidR="00D03CD1" w:rsidRPr="00880F34" w:rsidRDefault="00D03CD1" w:rsidP="00D03CD1">
      <w:pPr>
        <w:overflowPunct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 New Roman" w:hAnsi="Times New Roman" w:cs="Times New Roman"/>
          <w:lang w:val="uk-UA" w:eastAsia="ru-RU"/>
        </w:rPr>
      </w:pPr>
    </w:p>
    <w:p w14:paraId="7BF60E07" w14:textId="77777777" w:rsidR="00D03CD1" w:rsidRPr="004A6C58" w:rsidRDefault="00D03CD1" w:rsidP="00D03CD1">
      <w:pPr>
        <w:overflowPunct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  <w:r w:rsidRPr="004A6C58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Начальник відділу бухгалтерського обліку </w:t>
      </w:r>
    </w:p>
    <w:p w14:paraId="29851389" w14:textId="77777777" w:rsidR="00D03CD1" w:rsidRDefault="00D03CD1" w:rsidP="00D03CD1">
      <w:pPr>
        <w:overflowPunct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  <w:r w:rsidRPr="004A6C58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та  фінансових ресурсів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Донецького</w:t>
      </w:r>
    </w:p>
    <w:p w14:paraId="4DB85E34" w14:textId="29AC550C" w:rsidR="00C14D9B" w:rsidRDefault="00D03CD1" w:rsidP="00E97686">
      <w:pPr>
        <w:overflowPunct w:val="0"/>
        <w:autoSpaceDE w:val="0"/>
        <w:autoSpaceDN w:val="0"/>
        <w:adjustRightInd w:val="0"/>
        <w:spacing w:after="0" w:line="240" w:lineRule="auto"/>
        <w:ind w:left="-851"/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окружного адміністративного суду</w:t>
      </w:r>
      <w:r w:rsidRPr="004A6C58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ab/>
      </w:r>
      <w:r w:rsidRPr="004A6C58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Світлана ПЛАКИДА</w:t>
      </w:r>
    </w:p>
    <w:sectPr w:rsidR="00C14D9B" w:rsidSect="00263896">
      <w:headerReference w:type="default" r:id="rId6"/>
      <w:footerReference w:type="default" r:id="rId7"/>
      <w:pgSz w:w="11906" w:h="16838"/>
      <w:pgMar w:top="284" w:right="707" w:bottom="426" w:left="1276" w:header="28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91EA4" w14:textId="77777777" w:rsidR="0090677B" w:rsidRDefault="0090677B">
      <w:pPr>
        <w:spacing w:after="0" w:line="240" w:lineRule="auto"/>
      </w:pPr>
      <w:r>
        <w:separator/>
      </w:r>
    </w:p>
  </w:endnote>
  <w:endnote w:type="continuationSeparator" w:id="0">
    <w:p w14:paraId="49FF6E4A" w14:textId="77777777" w:rsidR="0090677B" w:rsidRDefault="00906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447FE" w14:textId="77777777" w:rsidR="00A558E4" w:rsidRDefault="0090677B">
    <w:pPr>
      <w:pStyle w:val="a3"/>
      <w:jc w:val="right"/>
    </w:pPr>
  </w:p>
  <w:p w14:paraId="593A975D" w14:textId="77777777" w:rsidR="00A558E4" w:rsidRDefault="0090677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88319" w14:textId="77777777" w:rsidR="0090677B" w:rsidRDefault="0090677B">
      <w:pPr>
        <w:spacing w:after="0" w:line="240" w:lineRule="auto"/>
      </w:pPr>
      <w:r>
        <w:separator/>
      </w:r>
    </w:p>
  </w:footnote>
  <w:footnote w:type="continuationSeparator" w:id="0">
    <w:p w14:paraId="658B0A6C" w14:textId="77777777" w:rsidR="0090677B" w:rsidRDefault="009067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8275218"/>
      <w:docPartObj>
        <w:docPartGallery w:val="Page Numbers (Top of Page)"/>
        <w:docPartUnique/>
      </w:docPartObj>
    </w:sdtPr>
    <w:sdtEndPr/>
    <w:sdtContent>
      <w:p w14:paraId="22D58852" w14:textId="77777777" w:rsidR="00334340" w:rsidRDefault="00AF03D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643BE">
          <w:rPr>
            <w:noProof/>
            <w:lang w:val="ru-RU"/>
          </w:rPr>
          <w:t>2</w:t>
        </w:r>
        <w:r>
          <w:fldChar w:fldCharType="end"/>
        </w:r>
      </w:p>
    </w:sdtContent>
  </w:sdt>
  <w:p w14:paraId="74DB7D8A" w14:textId="77777777" w:rsidR="00A558E4" w:rsidRPr="00134024" w:rsidRDefault="0090677B" w:rsidP="00340E41">
    <w:pPr>
      <w:pStyle w:val="a5"/>
      <w:jc w:val="center"/>
      <w:rPr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7DF"/>
    <w:rsid w:val="000247DF"/>
    <w:rsid w:val="00471422"/>
    <w:rsid w:val="00530E2B"/>
    <w:rsid w:val="0090677B"/>
    <w:rsid w:val="00A6686D"/>
    <w:rsid w:val="00AF03DC"/>
    <w:rsid w:val="00B34912"/>
    <w:rsid w:val="00C133BA"/>
    <w:rsid w:val="00C14D9B"/>
    <w:rsid w:val="00D03CD1"/>
    <w:rsid w:val="00D23DD4"/>
    <w:rsid w:val="00E97686"/>
    <w:rsid w:val="00FE0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40A0D"/>
  <w15:chartTrackingRefBased/>
  <w15:docId w15:val="{428303AC-5F9F-467B-82B3-B37BBBCA2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3CD1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03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03CD1"/>
    <w:rPr>
      <w:lang w:val="ru-RU"/>
    </w:rPr>
  </w:style>
  <w:style w:type="paragraph" w:styleId="a5">
    <w:name w:val="header"/>
    <w:basedOn w:val="a"/>
    <w:link w:val="a6"/>
    <w:uiPriority w:val="99"/>
    <w:rsid w:val="00D03CD1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uk-UA"/>
    </w:rPr>
  </w:style>
  <w:style w:type="character" w:customStyle="1" w:styleId="a6">
    <w:name w:val="Верхний колонтитул Знак"/>
    <w:basedOn w:val="a0"/>
    <w:link w:val="a5"/>
    <w:uiPriority w:val="99"/>
    <w:rsid w:val="00D03CD1"/>
    <w:rPr>
      <w:rFonts w:ascii="Calibri" w:eastAsia="Times New Roman" w:hAnsi="Calibri" w:cs="Times New Roman"/>
      <w:lang w:val="uk-UA"/>
    </w:rPr>
  </w:style>
  <w:style w:type="table" w:styleId="a7">
    <w:name w:val="Table Grid"/>
    <w:basedOn w:val="a1"/>
    <w:uiPriority w:val="59"/>
    <w:rsid w:val="00D03CD1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DOAS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Элла Хухрянская</dc:creator>
  <cp:keywords/>
  <dc:description/>
  <cp:lastModifiedBy>Светлана Плакида</cp:lastModifiedBy>
  <cp:revision>5</cp:revision>
  <cp:lastPrinted>2024-04-08T06:21:00Z</cp:lastPrinted>
  <dcterms:created xsi:type="dcterms:W3CDTF">2024-03-29T10:47:00Z</dcterms:created>
  <dcterms:modified xsi:type="dcterms:W3CDTF">2024-04-09T05:51:00Z</dcterms:modified>
</cp:coreProperties>
</file>