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24" w:rsidRPr="00025024" w:rsidRDefault="00025024" w:rsidP="00025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noProof/>
          <w:lang w:eastAsia="uk-UA"/>
        </w:rPr>
        <w:drawing>
          <wp:inline distT="0" distB="0" distL="0" distR="0">
            <wp:extent cx="514350" cy="695325"/>
            <wp:effectExtent l="0" t="0" r="0" b="9525"/>
            <wp:docPr id="1" name="Рисунок 1" descr="C:\Users\rusynyuk\AppData\Local\Microsoft\Windows\INetCache\Content.MSO\FDF910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FDF910A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24" w:rsidRPr="00025024" w:rsidRDefault="00025024" w:rsidP="00025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КОВЕЛЬСЬКИЙ МІСЬКРАЙОННИЙ СУД</w:t>
      </w:r>
    </w:p>
    <w:p w:rsidR="00025024" w:rsidRPr="00025024" w:rsidRDefault="00025024" w:rsidP="000250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ВОЛИНСЬКОЇ ОБЛАСТІ</w:t>
      </w:r>
    </w:p>
    <w:p w:rsidR="00025024" w:rsidRPr="00025024" w:rsidRDefault="00025024" w:rsidP="00025024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sz w:val="20"/>
          <w:szCs w:val="20"/>
          <w:lang w:eastAsia="uk-UA"/>
        </w:rPr>
        <w:t>вул. Незалежності, 15, м. Ковель, 45008,</w:t>
      </w:r>
    </w:p>
    <w:p w:rsidR="00025024" w:rsidRPr="00025024" w:rsidRDefault="00025024" w:rsidP="00025024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25024">
        <w:rPr>
          <w:rFonts w:ascii="Times New Roman" w:eastAsia="Times New Roman" w:hAnsi="Times New Roman" w:cs="Times New Roman"/>
          <w:sz w:val="20"/>
          <w:szCs w:val="20"/>
          <w:lang w:eastAsia="uk-UA"/>
        </w:rPr>
        <w:t>т</w:t>
      </w:r>
      <w:r w:rsidRPr="00025024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ел</w:t>
      </w:r>
      <w:proofErr w:type="spellEnd"/>
      <w:r w:rsidRPr="00025024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025024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mail</w:t>
      </w:r>
      <w:proofErr w:type="spellEnd"/>
      <w:r w:rsidRPr="00025024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 inbox@kv.vl.court.gov.ua, код ЄДРПОУ 02890423</w:t>
      </w:r>
    </w:p>
    <w:p w:rsidR="00025024" w:rsidRPr="00025024" w:rsidRDefault="00025024" w:rsidP="0002502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Вихідний номер </w:t>
      </w:r>
      <w:r w:rsidRPr="00025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159/7180/23/18/2024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 </w:t>
      </w:r>
      <w:r w:rsidRPr="00025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01 січня 2024 року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025024" w:rsidRPr="00025024" w:rsidRDefault="00025024" w:rsidP="00025024">
      <w:pPr>
        <w:spacing w:after="24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СУДОВЕ ОГОЛОШЕННЯ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250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025024" w:rsidRPr="00025024" w:rsidRDefault="00025024" w:rsidP="00025024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: м. Ковель, вул. Незалежності, 15 </w:t>
      </w:r>
      <w:r w:rsidRPr="000250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15:00   годину  25.01.2024 року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(головуючий суддя </w:t>
      </w:r>
      <w:proofErr w:type="spellStart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Шишилін</w:t>
      </w:r>
      <w:proofErr w:type="spellEnd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О.Г.   ), викликається відповідач  </w:t>
      </w:r>
      <w:proofErr w:type="spellStart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Пантолік</w:t>
      </w:r>
      <w:proofErr w:type="spellEnd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 Андрій Сергійович</w:t>
      </w:r>
      <w:r w:rsidRPr="000250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26.06.1982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р.н</w:t>
      </w:r>
      <w:proofErr w:type="spellEnd"/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проживає в смт.Люблинець,вул.1-го Травня,2 кв.60 , - у цивільній справі № 159/7180/23 , провадження № 2/159/1487/23 </w:t>
      </w:r>
      <w:r w:rsidRPr="00025024">
        <w:rPr>
          <w:rFonts w:ascii="Times New Roman" w:eastAsia="Times New Roman" w:hAnsi="Times New Roman" w:cs="Times New Roman"/>
          <w:color w:val="000000"/>
          <w:lang w:eastAsia="uk-UA"/>
        </w:rPr>
        <w:t>за позовом: товариства з обмеженою відповідальністю «Сучасний Факторинг»</w:t>
      </w:r>
    </w:p>
    <w:p w:rsidR="00025024" w:rsidRPr="00025024" w:rsidRDefault="00025024" w:rsidP="00025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color w:val="000000"/>
          <w:lang w:eastAsia="uk-UA"/>
        </w:rPr>
        <w:t xml:space="preserve">представник позивача – </w:t>
      </w:r>
      <w:proofErr w:type="spellStart"/>
      <w:r w:rsidRPr="00025024">
        <w:rPr>
          <w:rFonts w:ascii="Times New Roman" w:eastAsia="Times New Roman" w:hAnsi="Times New Roman" w:cs="Times New Roman"/>
          <w:color w:val="000000"/>
          <w:lang w:eastAsia="uk-UA"/>
        </w:rPr>
        <w:t>Самойліченко</w:t>
      </w:r>
      <w:proofErr w:type="spellEnd"/>
      <w:r w:rsidRPr="00025024">
        <w:rPr>
          <w:rFonts w:ascii="Times New Roman" w:eastAsia="Times New Roman" w:hAnsi="Times New Roman" w:cs="Times New Roman"/>
          <w:color w:val="000000"/>
          <w:lang w:eastAsia="uk-UA"/>
        </w:rPr>
        <w:t xml:space="preserve"> Олександра Дмитрівна, до </w:t>
      </w:r>
      <w:proofErr w:type="spellStart"/>
      <w:r w:rsidRPr="00025024">
        <w:rPr>
          <w:rFonts w:ascii="Times New Roman" w:eastAsia="Times New Roman" w:hAnsi="Times New Roman" w:cs="Times New Roman"/>
          <w:color w:val="000000"/>
          <w:lang w:eastAsia="uk-UA"/>
        </w:rPr>
        <w:t>Пантоліка</w:t>
      </w:r>
      <w:proofErr w:type="spellEnd"/>
      <w:r w:rsidRPr="00025024">
        <w:rPr>
          <w:rFonts w:ascii="Times New Roman" w:eastAsia="Times New Roman" w:hAnsi="Times New Roman" w:cs="Times New Roman"/>
          <w:color w:val="000000"/>
          <w:lang w:eastAsia="uk-UA"/>
        </w:rPr>
        <w:t xml:space="preserve"> Андрія (помилково у назві сторін зазначено «Анатолія») Сергійовича, про стягнення заборгованості за кредитним договором.</w:t>
      </w:r>
    </w:p>
    <w:p w:rsidR="00025024" w:rsidRPr="00025024" w:rsidRDefault="00025024" w:rsidP="00025024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Відповідач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0250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025024" w:rsidRPr="00025024" w:rsidRDefault="00025024" w:rsidP="00025024">
      <w:pPr>
        <w:spacing w:after="24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2502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025024" w:rsidRPr="00025024" w:rsidTr="00025024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24" w:rsidRPr="00025024" w:rsidRDefault="00025024" w:rsidP="00025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судового засідання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24" w:rsidRPr="00025024" w:rsidRDefault="00025024" w:rsidP="000250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Катерина </w:t>
            </w:r>
            <w:proofErr w:type="spellStart"/>
            <w:r w:rsidRPr="0002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Панечко</w:t>
            </w:r>
            <w:proofErr w:type="spellEnd"/>
          </w:p>
        </w:tc>
      </w:tr>
    </w:tbl>
    <w:p w:rsidR="00576D68" w:rsidRDefault="00576D68">
      <w:bookmarkStart w:id="0" w:name="_GoBack"/>
      <w:bookmarkEnd w:id="0"/>
    </w:p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0C"/>
    <w:rsid w:val="00025024"/>
    <w:rsid w:val="00576D68"/>
    <w:rsid w:val="00A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B6AC5-B3F0-408F-86CA-C4DE1DE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25024"/>
  </w:style>
  <w:style w:type="paragraph" w:customStyle="1" w:styleId="rvps3">
    <w:name w:val="rvps3"/>
    <w:basedOn w:val="a"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025024"/>
  </w:style>
  <w:style w:type="character" w:customStyle="1" w:styleId="rvts18">
    <w:name w:val="rvts18"/>
    <w:basedOn w:val="a0"/>
    <w:rsid w:val="00025024"/>
  </w:style>
  <w:style w:type="paragraph" w:styleId="a3">
    <w:name w:val="Normal (Web)"/>
    <w:basedOn w:val="a"/>
    <w:uiPriority w:val="99"/>
    <w:semiHidden/>
    <w:unhideWhenUsed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025024"/>
  </w:style>
  <w:style w:type="character" w:customStyle="1" w:styleId="rvts19">
    <w:name w:val="rvts19"/>
    <w:basedOn w:val="a0"/>
    <w:rsid w:val="00025024"/>
  </w:style>
  <w:style w:type="character" w:customStyle="1" w:styleId="rvts21">
    <w:name w:val="rvts21"/>
    <w:basedOn w:val="a0"/>
    <w:rsid w:val="00025024"/>
  </w:style>
  <w:style w:type="character" w:customStyle="1" w:styleId="rvts23">
    <w:name w:val="rvts23"/>
    <w:basedOn w:val="a0"/>
    <w:rsid w:val="00025024"/>
  </w:style>
  <w:style w:type="paragraph" w:customStyle="1" w:styleId="rvps4">
    <w:name w:val="rvps4"/>
    <w:basedOn w:val="a"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4">
    <w:name w:val="rvts24"/>
    <w:basedOn w:val="a0"/>
    <w:rsid w:val="00025024"/>
  </w:style>
  <w:style w:type="paragraph" w:customStyle="1" w:styleId="rvps6">
    <w:name w:val="rvps6"/>
    <w:basedOn w:val="a"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25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Company>DG Win&amp;Soft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2024-01-02T07:11:00Z</dcterms:created>
  <dcterms:modified xsi:type="dcterms:W3CDTF">2024-01-02T07:11:00Z</dcterms:modified>
</cp:coreProperties>
</file>