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53E8F" w14:textId="77777777" w:rsidR="008F0588" w:rsidRPr="006B78F1" w:rsidRDefault="008F0588" w:rsidP="008F0588">
      <w:pPr>
        <w:jc w:val="center"/>
        <w:rPr>
          <w:rFonts w:eastAsia="Calibri"/>
          <w:b/>
          <w:sz w:val="16"/>
          <w:szCs w:val="16"/>
          <w:lang w:eastAsia="en-US"/>
        </w:rPr>
      </w:pPr>
    </w:p>
    <w:p w14:paraId="152ABC0F" w14:textId="521E84B0" w:rsidR="008F0588" w:rsidRDefault="008F0588" w:rsidP="008F0588">
      <w:pPr>
        <w:jc w:val="center"/>
        <w:rPr>
          <w:rFonts w:eastAsia="Calibri"/>
          <w:b/>
          <w:lang w:eastAsia="en-US"/>
        </w:rPr>
      </w:pPr>
      <w:r w:rsidRPr="006477A2">
        <w:rPr>
          <w:rFonts w:eastAsia="Calibri"/>
          <w:b/>
          <w:lang w:eastAsia="en-US"/>
        </w:rPr>
        <w:t>Обґрунтування</w:t>
      </w:r>
      <w:r>
        <w:rPr>
          <w:rFonts w:eastAsia="Calibri"/>
          <w:b/>
          <w:lang w:eastAsia="en-US"/>
        </w:rPr>
        <w:t xml:space="preserve"> предмета закупівлі </w:t>
      </w:r>
    </w:p>
    <w:p w14:paraId="237D42E6" w14:textId="77777777" w:rsidR="008F0588" w:rsidRPr="006B78F1" w:rsidRDefault="008F0588" w:rsidP="008F0588">
      <w:pPr>
        <w:jc w:val="center"/>
        <w:rPr>
          <w:b/>
          <w:bCs/>
          <w:iCs/>
          <w:sz w:val="16"/>
          <w:szCs w:val="16"/>
        </w:rPr>
      </w:pPr>
      <w:r w:rsidRPr="006477A2">
        <w:rPr>
          <w:b/>
          <w:bCs/>
          <w:iCs/>
        </w:rPr>
        <w:t xml:space="preserve"> </w:t>
      </w:r>
    </w:p>
    <w:p w14:paraId="177C34EB" w14:textId="77777777" w:rsidR="008F0588" w:rsidRPr="000C4729" w:rsidRDefault="008F0588" w:rsidP="008F0588">
      <w:pPr>
        <w:jc w:val="center"/>
        <w:rPr>
          <w:bCs/>
          <w:iCs/>
        </w:rPr>
      </w:pPr>
      <w:r w:rsidRPr="000C4729">
        <w:rPr>
          <w:bCs/>
          <w:iCs/>
        </w:rPr>
        <w:t>(на виконання вимог пункту 4-¹ постанови Кабінету Міністрів України</w:t>
      </w:r>
      <w:bookmarkStart w:id="0" w:name="_GoBack"/>
      <w:bookmarkEnd w:id="0"/>
    </w:p>
    <w:p w14:paraId="1306DA2A" w14:textId="77777777" w:rsidR="008F0588" w:rsidRPr="000C4729" w:rsidRDefault="008F0588" w:rsidP="008F0588">
      <w:pPr>
        <w:jc w:val="center"/>
        <w:rPr>
          <w:bCs/>
          <w:iCs/>
        </w:rPr>
      </w:pPr>
      <w:r w:rsidRPr="000C4729">
        <w:rPr>
          <w:bCs/>
          <w:iCs/>
        </w:rPr>
        <w:t>від 11.10.2016 № 710 "Про ефективне використання державних коштів" (зі змінами))</w:t>
      </w:r>
    </w:p>
    <w:p w14:paraId="08EC38FB" w14:textId="77777777" w:rsidR="008F0588" w:rsidRPr="00C73F98" w:rsidRDefault="008F0588" w:rsidP="008F0588">
      <w:pPr>
        <w:pStyle w:val="aff0"/>
        <w:jc w:val="right"/>
        <w:rPr>
          <w:i/>
          <w:sz w:val="20"/>
          <w:szCs w:val="20"/>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835"/>
        <w:gridCol w:w="6378"/>
      </w:tblGrid>
      <w:tr w:rsidR="008F0588" w:rsidRPr="006477A2" w14:paraId="6E9B8593" w14:textId="77777777" w:rsidTr="0030512A">
        <w:tc>
          <w:tcPr>
            <w:tcW w:w="9634" w:type="dxa"/>
            <w:gridSpan w:val="3"/>
            <w:shd w:val="clear" w:color="auto" w:fill="auto"/>
          </w:tcPr>
          <w:p w14:paraId="69529FBE" w14:textId="1EA1C354" w:rsidR="008F0588" w:rsidRPr="006477A2" w:rsidRDefault="008F0588" w:rsidP="0030512A">
            <w:pPr>
              <w:spacing w:after="120"/>
              <w:contextualSpacing/>
              <w:rPr>
                <w:rFonts w:eastAsia="Calibri"/>
                <w:b/>
                <w:lang w:eastAsia="en-US"/>
              </w:rPr>
            </w:pPr>
            <w:r>
              <w:rPr>
                <w:rFonts w:eastAsia="Calibri"/>
                <w:b/>
                <w:lang w:eastAsia="en-US"/>
              </w:rPr>
              <w:t xml:space="preserve">Інформація для оприлюднення </w:t>
            </w:r>
            <w:r w:rsidRPr="006477A2">
              <w:rPr>
                <w:rFonts w:eastAsia="Calibri"/>
                <w:b/>
                <w:lang w:eastAsia="en-US"/>
              </w:rPr>
              <w:t>(</w:t>
            </w:r>
            <w:r>
              <w:rPr>
                <w:rFonts w:eastAsia="Calibri"/>
                <w:b/>
                <w:lang w:eastAsia="en-US"/>
              </w:rPr>
              <w:t>ідентифікатор закупівлі</w:t>
            </w:r>
            <w:r w:rsidRPr="000C4729">
              <w:rPr>
                <w:rFonts w:eastAsia="Calibri"/>
                <w:b/>
                <w:lang w:eastAsia="en-US"/>
              </w:rPr>
              <w:t>:</w:t>
            </w:r>
            <w:r>
              <w:rPr>
                <w:rFonts w:eastAsia="Calibri"/>
                <w:b/>
                <w:lang w:eastAsia="en-US"/>
              </w:rPr>
              <w:t xml:space="preserve"> </w:t>
            </w:r>
            <w:r w:rsidR="006A0F08" w:rsidRPr="006A0F08">
              <w:rPr>
                <w:rFonts w:eastAsia="Calibri"/>
                <w:b/>
                <w:lang w:eastAsia="en-US"/>
              </w:rPr>
              <w:t>UA-2023-12-01-015371-a</w:t>
            </w:r>
            <w:r w:rsidRPr="000D6041">
              <w:rPr>
                <w:rFonts w:eastAsia="Calibri"/>
                <w:b/>
                <w:lang w:eastAsia="en-US"/>
              </w:rPr>
              <w:t>)</w:t>
            </w:r>
          </w:p>
          <w:p w14:paraId="21C71C75" w14:textId="77777777" w:rsidR="008F0588" w:rsidRPr="00C73F98" w:rsidRDefault="008F0588" w:rsidP="0030512A">
            <w:pPr>
              <w:spacing w:after="120"/>
              <w:contextualSpacing/>
              <w:jc w:val="center"/>
              <w:rPr>
                <w:rFonts w:eastAsia="Calibri"/>
                <w:sz w:val="20"/>
                <w:szCs w:val="20"/>
                <w:lang w:eastAsia="en-US"/>
              </w:rPr>
            </w:pPr>
          </w:p>
        </w:tc>
      </w:tr>
      <w:tr w:rsidR="008F0588" w:rsidRPr="00B02E3B" w14:paraId="044718B4" w14:textId="77777777" w:rsidTr="0030512A">
        <w:tc>
          <w:tcPr>
            <w:tcW w:w="421" w:type="dxa"/>
            <w:shd w:val="clear" w:color="auto" w:fill="auto"/>
          </w:tcPr>
          <w:p w14:paraId="5F6046C5" w14:textId="77777777" w:rsidR="008F0588" w:rsidRPr="006477A2" w:rsidRDefault="008F0588" w:rsidP="0030512A">
            <w:r w:rsidRPr="006477A2">
              <w:t>1</w:t>
            </w:r>
          </w:p>
        </w:tc>
        <w:tc>
          <w:tcPr>
            <w:tcW w:w="2835" w:type="dxa"/>
            <w:shd w:val="clear" w:color="auto" w:fill="auto"/>
          </w:tcPr>
          <w:p w14:paraId="0B87E2D7" w14:textId="77777777" w:rsidR="008F0588" w:rsidRDefault="008F0588" w:rsidP="0030512A">
            <w:pPr>
              <w:rPr>
                <w:b/>
              </w:rPr>
            </w:pPr>
            <w:r w:rsidRPr="006477A2">
              <w:rPr>
                <w:b/>
              </w:rPr>
              <w:t>Назва предмета закупівлі</w:t>
            </w:r>
          </w:p>
          <w:p w14:paraId="7715FB76" w14:textId="77777777" w:rsidR="008F0588" w:rsidRPr="006477A2" w:rsidRDefault="008F0588" w:rsidP="0030512A">
            <w:pPr>
              <w:rPr>
                <w:b/>
              </w:rPr>
            </w:pPr>
          </w:p>
        </w:tc>
        <w:tc>
          <w:tcPr>
            <w:tcW w:w="6378" w:type="dxa"/>
            <w:shd w:val="clear" w:color="auto" w:fill="auto"/>
          </w:tcPr>
          <w:p w14:paraId="215CE843" w14:textId="77777777" w:rsidR="008F0588" w:rsidRPr="00D83B16" w:rsidRDefault="008F0588" w:rsidP="0030512A">
            <w:pPr>
              <w:jc w:val="both"/>
              <w:rPr>
                <w:b/>
                <w:bCs/>
                <w:i/>
                <w:iCs/>
                <w:color w:val="000000"/>
                <w:sz w:val="26"/>
                <w:szCs w:val="26"/>
              </w:rPr>
            </w:pPr>
            <w:r w:rsidRPr="00D83B16">
              <w:rPr>
                <w:sz w:val="22"/>
                <w:szCs w:val="22"/>
              </w:rPr>
              <w:t>Послуги, пов’язані з програмним забезпеченням щодо інформаційної безпеки; 72260000-5 - послуги, пов’язані з програмним забезпеченням, відповідний код 72268000-1 - послуги з постачання програмного забезпечення  за ДК 021:2015 Єдиного закупівельного словника.</w:t>
            </w:r>
            <w:r>
              <w:rPr>
                <w:b/>
                <w:bCs/>
                <w:i/>
                <w:iCs/>
                <w:color w:val="000000"/>
                <w:sz w:val="26"/>
                <w:szCs w:val="26"/>
              </w:rPr>
              <w:t xml:space="preserve">  </w:t>
            </w:r>
          </w:p>
        </w:tc>
      </w:tr>
      <w:tr w:rsidR="008F0588" w:rsidRPr="00B55B95" w14:paraId="7197C95C" w14:textId="77777777" w:rsidTr="0030512A">
        <w:tc>
          <w:tcPr>
            <w:tcW w:w="421" w:type="dxa"/>
            <w:shd w:val="clear" w:color="auto" w:fill="auto"/>
          </w:tcPr>
          <w:p w14:paraId="368B5402" w14:textId="77777777" w:rsidR="008F0588" w:rsidRPr="006477A2" w:rsidRDefault="008F0588" w:rsidP="0030512A">
            <w:r w:rsidRPr="006477A2">
              <w:t>2</w:t>
            </w:r>
          </w:p>
        </w:tc>
        <w:tc>
          <w:tcPr>
            <w:tcW w:w="2835" w:type="dxa"/>
            <w:shd w:val="clear" w:color="auto" w:fill="auto"/>
          </w:tcPr>
          <w:p w14:paraId="1A22A76C" w14:textId="77777777" w:rsidR="008F0588" w:rsidRDefault="008F0588" w:rsidP="0030512A">
            <w:pPr>
              <w:rPr>
                <w:b/>
              </w:rPr>
            </w:pPr>
            <w:r w:rsidRPr="006477A2">
              <w:rPr>
                <w:b/>
              </w:rPr>
              <w:t>Обґрунтування технічних та якісних характеристик предмета закупівлі</w:t>
            </w:r>
          </w:p>
          <w:p w14:paraId="3E7D93C8" w14:textId="77777777" w:rsidR="008F0588" w:rsidRPr="006477A2" w:rsidRDefault="008F0588" w:rsidP="0030512A">
            <w:pPr>
              <w:rPr>
                <w:b/>
              </w:rPr>
            </w:pPr>
          </w:p>
        </w:tc>
        <w:tc>
          <w:tcPr>
            <w:tcW w:w="6378" w:type="dxa"/>
            <w:shd w:val="clear" w:color="auto" w:fill="auto"/>
          </w:tcPr>
          <w:p w14:paraId="729B2650" w14:textId="2BB2D90C" w:rsidR="008F0588" w:rsidRPr="0069325E" w:rsidRDefault="008F0588" w:rsidP="0030512A">
            <w:pPr>
              <w:tabs>
                <w:tab w:val="left" w:pos="5529"/>
                <w:tab w:val="left" w:pos="7088"/>
              </w:tabs>
              <w:ind w:right="-1"/>
              <w:jc w:val="both"/>
              <w:rPr>
                <w:color w:val="000000" w:themeColor="text1"/>
                <w:sz w:val="22"/>
                <w:szCs w:val="22"/>
              </w:rPr>
            </w:pPr>
            <w:r w:rsidRPr="0069325E">
              <w:rPr>
                <w:color w:val="000000" w:themeColor="text1"/>
                <w:sz w:val="22"/>
                <w:szCs w:val="22"/>
              </w:rPr>
              <w:t xml:space="preserve">З метою забезпечення своєчасного виявлення та запобігання цільовим атакам необхідно придбати програмне забезпечення </w:t>
            </w:r>
            <w:r w:rsidRPr="0069325E">
              <w:rPr>
                <w:color w:val="000000" w:themeColor="text1"/>
                <w:sz w:val="22"/>
                <w:szCs w:val="22"/>
                <w:lang w:val="en-US"/>
              </w:rPr>
              <w:t>FortiMail</w:t>
            </w:r>
            <w:r w:rsidR="006B78F1">
              <w:rPr>
                <w:color w:val="000000" w:themeColor="text1"/>
                <w:sz w:val="22"/>
                <w:szCs w:val="22"/>
              </w:rPr>
              <w:t xml:space="preserve"> та</w:t>
            </w:r>
            <w:r w:rsidRPr="0069325E">
              <w:rPr>
                <w:color w:val="000000" w:themeColor="text1"/>
                <w:sz w:val="22"/>
                <w:szCs w:val="22"/>
              </w:rPr>
              <w:t xml:space="preserve"> </w:t>
            </w:r>
            <w:r w:rsidRPr="0069325E">
              <w:rPr>
                <w:color w:val="000000" w:themeColor="text1"/>
                <w:sz w:val="22"/>
                <w:szCs w:val="22"/>
                <w:lang w:val="en-US"/>
              </w:rPr>
              <w:t>FortiSandbox</w:t>
            </w:r>
            <w:r w:rsidRPr="0069325E">
              <w:rPr>
                <w:color w:val="000000" w:themeColor="text1"/>
                <w:sz w:val="22"/>
                <w:szCs w:val="22"/>
              </w:rPr>
              <w:t>. Реалізація зазначених заходів дозволить забезпечити належний рівень кіберзахисту комунікаційних і технологічних систем органів та установ системи правосуддя та дозволить ефективно протидіяти сучасним інформаційним загрозам.</w:t>
            </w:r>
          </w:p>
          <w:p w14:paraId="4519AFEA" w14:textId="77777777" w:rsidR="008F0588" w:rsidRDefault="008F0588" w:rsidP="0030512A">
            <w:pPr>
              <w:tabs>
                <w:tab w:val="left" w:pos="5529"/>
                <w:tab w:val="left" w:pos="7088"/>
              </w:tabs>
              <w:ind w:right="-1"/>
              <w:jc w:val="both"/>
              <w:rPr>
                <w:sz w:val="22"/>
                <w:szCs w:val="22"/>
              </w:rPr>
            </w:pPr>
            <w:r w:rsidRPr="00E03FE0">
              <w:rPr>
                <w:sz w:val="22"/>
                <w:szCs w:val="22"/>
              </w:rPr>
              <w:t xml:space="preserve">Технічні та якісні характеристики предмета закупівлі визначені відповідно до потреб замовника з урахуванням вимог чинного законодавства </w:t>
            </w:r>
            <w:r w:rsidRPr="00070EFD">
              <w:rPr>
                <w:sz w:val="22"/>
                <w:szCs w:val="22"/>
              </w:rPr>
              <w:t>та внутрішніх нормативно-розпорядчих актів. Статтею 16 Постанови Кабінету Міністрів України від 29.03.2006 № 373 "Правила забезпечення захисту інформації в інформаційних, електронних комунікаційних та інформаційно-комунікаційних системах"</w:t>
            </w:r>
            <w:r>
              <w:rPr>
                <w:sz w:val="22"/>
                <w:szCs w:val="22"/>
              </w:rPr>
              <w:t xml:space="preserve"> (далі – ПКМУ № 373)</w:t>
            </w:r>
            <w:r w:rsidRPr="00070EFD">
              <w:rPr>
                <w:sz w:val="22"/>
                <w:szCs w:val="22"/>
              </w:rPr>
              <w:t xml:space="preserve"> передбачено, що для забезпечення захисту в системі створюється комплексна система захисту інформації (далі  - система захисту), яка </w:t>
            </w:r>
            <w:r>
              <w:rPr>
                <w:sz w:val="22"/>
                <w:szCs w:val="22"/>
              </w:rPr>
              <w:t xml:space="preserve">також </w:t>
            </w:r>
            <w:r w:rsidRPr="00070EFD">
              <w:rPr>
                <w:sz w:val="22"/>
                <w:szCs w:val="22"/>
              </w:rPr>
              <w:t>призначає</w:t>
            </w:r>
            <w:r>
              <w:rPr>
                <w:sz w:val="22"/>
                <w:szCs w:val="22"/>
              </w:rPr>
              <w:t>ться для захисту інформації від</w:t>
            </w:r>
            <w:r w:rsidRPr="00070EFD">
              <w:rPr>
                <w:sz w:val="22"/>
                <w:szCs w:val="22"/>
              </w:rPr>
              <w:t xml:space="preserve"> несанкціонованих дій з інформацією, у тому числі з використанням комп’ютерних вірусів.</w:t>
            </w:r>
          </w:p>
          <w:p w14:paraId="057E90BC" w14:textId="77777777" w:rsidR="008F0588" w:rsidRPr="00B55B95" w:rsidRDefault="008F0588" w:rsidP="0030512A">
            <w:pPr>
              <w:tabs>
                <w:tab w:val="left" w:pos="5529"/>
                <w:tab w:val="left" w:pos="7088"/>
              </w:tabs>
              <w:ind w:right="-1"/>
              <w:jc w:val="both"/>
              <w:rPr>
                <w:sz w:val="22"/>
                <w:szCs w:val="22"/>
              </w:rPr>
            </w:pPr>
            <w:r>
              <w:rPr>
                <w:sz w:val="22"/>
                <w:szCs w:val="22"/>
              </w:rPr>
              <w:t xml:space="preserve">Статтею 21 ПКМУ № 373 передбачено, що  у складі системи захисту повинні використовуватися засоби захисту інформації з </w:t>
            </w:r>
            <w:r w:rsidRPr="00B55B95">
              <w:rPr>
                <w:sz w:val="22"/>
                <w:szCs w:val="22"/>
              </w:rPr>
              <w:t>підтвердженою відповідністю.</w:t>
            </w:r>
          </w:p>
          <w:p w14:paraId="63831EE9" w14:textId="77777777" w:rsidR="008F0588" w:rsidRPr="00B55B95" w:rsidRDefault="008F0588" w:rsidP="0030512A">
            <w:pPr>
              <w:jc w:val="both"/>
              <w:rPr>
                <w:rFonts w:eastAsia="Calibri"/>
                <w:sz w:val="22"/>
                <w:szCs w:val="22"/>
                <w:lang w:eastAsia="en-US"/>
              </w:rPr>
            </w:pPr>
            <w:r w:rsidRPr="00B55B95">
              <w:rPr>
                <w:rFonts w:eastAsia="Calibri"/>
                <w:sz w:val="22"/>
                <w:szCs w:val="22"/>
                <w:lang w:eastAsia="en-US"/>
              </w:rPr>
              <w:t xml:space="preserve">Програмне забезпечення  (далі - ПЗ) повинно мати на території України центр технічної підтримки, що авторизований виробником. Технічна підтримка повинна відповідати наступним вимогам: </w:t>
            </w:r>
          </w:p>
          <w:p w14:paraId="3845CDB3" w14:textId="77777777" w:rsidR="008F0588" w:rsidRPr="00B55B95" w:rsidRDefault="008F0588" w:rsidP="0030512A">
            <w:pPr>
              <w:ind w:firstLine="709"/>
              <w:jc w:val="both"/>
              <w:rPr>
                <w:rFonts w:eastAsia="Calibri"/>
                <w:sz w:val="22"/>
                <w:szCs w:val="22"/>
                <w:lang w:eastAsia="en-US"/>
              </w:rPr>
            </w:pPr>
            <w:r w:rsidRPr="00B55B95">
              <w:rPr>
                <w:rFonts w:eastAsia="Calibri"/>
                <w:sz w:val="22"/>
                <w:szCs w:val="22"/>
                <w:lang w:eastAsia="en-US"/>
              </w:rPr>
              <w:t xml:space="preserve">- обслуговування 24х7х365 - 24 години на добу, 7 днів на тиждень, 365 днів на рік, включаючи святкові, вихідні та неробочі дні, цілодобово; </w:t>
            </w:r>
          </w:p>
          <w:p w14:paraId="68F12BEF" w14:textId="77777777" w:rsidR="008F0588" w:rsidRPr="00B55B95" w:rsidRDefault="008F0588" w:rsidP="0030512A">
            <w:pPr>
              <w:ind w:firstLine="709"/>
              <w:jc w:val="both"/>
              <w:rPr>
                <w:rFonts w:eastAsia="Calibri"/>
                <w:sz w:val="22"/>
                <w:szCs w:val="22"/>
                <w:lang w:eastAsia="en-US"/>
              </w:rPr>
            </w:pPr>
            <w:r w:rsidRPr="00B55B95">
              <w:rPr>
                <w:rFonts w:eastAsia="Calibri"/>
                <w:sz w:val="22"/>
                <w:szCs w:val="22"/>
                <w:lang w:eastAsia="en-US"/>
              </w:rPr>
              <w:t>- розширені технічні консультації з питань конфігурації та функціонування антивірусного ПЗ по телефону (з можливістю зв’язку з технічними спеціалістами по місцевому  телефону без використання послуг міжнародного телефонного зв'язку) та електронній пошті;</w:t>
            </w:r>
          </w:p>
          <w:p w14:paraId="072F5CD9" w14:textId="77777777" w:rsidR="008F0588" w:rsidRPr="00B55B95" w:rsidRDefault="008F0588" w:rsidP="0030512A">
            <w:pPr>
              <w:ind w:firstLine="709"/>
              <w:jc w:val="both"/>
              <w:rPr>
                <w:rFonts w:eastAsia="Calibri"/>
                <w:sz w:val="22"/>
                <w:szCs w:val="22"/>
                <w:lang w:eastAsia="en-US"/>
              </w:rPr>
            </w:pPr>
            <w:r w:rsidRPr="00B55B95">
              <w:rPr>
                <w:rFonts w:eastAsia="Calibri"/>
                <w:sz w:val="22"/>
                <w:szCs w:val="22"/>
                <w:lang w:eastAsia="en-US"/>
              </w:rPr>
              <w:t>- виїзд інженера на місце розташування Замовника у випадках збоїв роботи антивірусного ПЗ.</w:t>
            </w:r>
          </w:p>
          <w:p w14:paraId="3F09AF53" w14:textId="77777777" w:rsidR="008F0588" w:rsidRPr="00662701" w:rsidRDefault="008F0588" w:rsidP="0030512A">
            <w:pPr>
              <w:ind w:firstLine="709"/>
              <w:jc w:val="both"/>
              <w:rPr>
                <w:color w:val="FF0000"/>
                <w:sz w:val="22"/>
                <w:szCs w:val="22"/>
              </w:rPr>
            </w:pPr>
            <w:r w:rsidRPr="00B55B95">
              <w:rPr>
                <w:rFonts w:eastAsia="Calibri"/>
                <w:sz w:val="22"/>
                <w:szCs w:val="22"/>
                <w:lang w:eastAsia="en-US"/>
              </w:rPr>
              <w:t>ПЗ повинно відповідати</w:t>
            </w:r>
            <w:r>
              <w:rPr>
                <w:rFonts w:eastAsia="Calibri"/>
                <w:sz w:val="22"/>
                <w:szCs w:val="22"/>
                <w:lang w:eastAsia="en-US"/>
              </w:rPr>
              <w:t xml:space="preserve"> </w:t>
            </w:r>
            <w:r w:rsidRPr="00B55B95">
              <w:rPr>
                <w:rFonts w:eastAsia="Calibri"/>
                <w:sz w:val="22"/>
                <w:szCs w:val="22"/>
                <w:lang w:eastAsia="en-US"/>
              </w:rPr>
              <w:t xml:space="preserve">технічним та функціональним </w:t>
            </w:r>
            <w:r>
              <w:rPr>
                <w:rFonts w:eastAsia="Calibri"/>
                <w:sz w:val="22"/>
                <w:szCs w:val="22"/>
                <w:lang w:eastAsia="en-US"/>
              </w:rPr>
              <w:t xml:space="preserve"> вимогам </w:t>
            </w:r>
            <w:r w:rsidRPr="00B55B95">
              <w:rPr>
                <w:rFonts w:eastAsia="Calibri"/>
                <w:sz w:val="22"/>
                <w:szCs w:val="22"/>
                <w:lang w:eastAsia="en-US"/>
              </w:rPr>
              <w:t xml:space="preserve"> наведеним  в тендерній документації</w:t>
            </w:r>
            <w:r>
              <w:rPr>
                <w:rFonts w:eastAsia="Calibri"/>
                <w:sz w:val="22"/>
                <w:szCs w:val="22"/>
                <w:lang w:eastAsia="en-US"/>
              </w:rPr>
              <w:t>.</w:t>
            </w:r>
            <w:r w:rsidRPr="00B55B95">
              <w:rPr>
                <w:rFonts w:eastAsia="Calibri"/>
                <w:sz w:val="22"/>
                <w:szCs w:val="22"/>
                <w:lang w:eastAsia="en-US"/>
              </w:rPr>
              <w:t xml:space="preserve">  </w:t>
            </w:r>
          </w:p>
        </w:tc>
      </w:tr>
      <w:tr w:rsidR="008F0588" w:rsidRPr="00C73F98" w14:paraId="27399AAB" w14:textId="77777777" w:rsidTr="0030512A">
        <w:tc>
          <w:tcPr>
            <w:tcW w:w="421" w:type="dxa"/>
            <w:shd w:val="clear" w:color="auto" w:fill="auto"/>
          </w:tcPr>
          <w:p w14:paraId="6714AFD4" w14:textId="77777777" w:rsidR="008F0588" w:rsidRPr="006477A2" w:rsidRDefault="008F0588" w:rsidP="0030512A">
            <w:r w:rsidRPr="006477A2">
              <w:t>3</w:t>
            </w:r>
          </w:p>
        </w:tc>
        <w:tc>
          <w:tcPr>
            <w:tcW w:w="2835" w:type="dxa"/>
            <w:shd w:val="clear" w:color="auto" w:fill="auto"/>
          </w:tcPr>
          <w:p w14:paraId="1FAA36F4" w14:textId="77777777" w:rsidR="008F0588" w:rsidRDefault="008F0588" w:rsidP="0030512A">
            <w:pPr>
              <w:rPr>
                <w:b/>
              </w:rPr>
            </w:pPr>
            <w:r w:rsidRPr="006477A2">
              <w:rPr>
                <w:b/>
              </w:rPr>
              <w:t>Обґрунтування очікуваної вартості предмета закупівлі, розміру бюджетного призначення</w:t>
            </w:r>
          </w:p>
          <w:p w14:paraId="600AE76F" w14:textId="77777777" w:rsidR="008F0588" w:rsidRPr="006477A2" w:rsidRDefault="008F0588" w:rsidP="0030512A">
            <w:pPr>
              <w:rPr>
                <w:b/>
              </w:rPr>
            </w:pPr>
          </w:p>
        </w:tc>
        <w:tc>
          <w:tcPr>
            <w:tcW w:w="6378" w:type="dxa"/>
            <w:shd w:val="clear" w:color="auto" w:fill="auto"/>
          </w:tcPr>
          <w:p w14:paraId="7D29599F" w14:textId="4F2191CB" w:rsidR="00D3591C" w:rsidRDefault="006B78F1" w:rsidP="006903BE">
            <w:pPr>
              <w:pStyle w:val="TableParagraph"/>
              <w:jc w:val="both"/>
              <w:rPr>
                <w:szCs w:val="28"/>
                <w:u w:val="single"/>
              </w:rPr>
            </w:pPr>
            <w:r w:rsidRPr="006B78F1">
              <w:rPr>
                <w:szCs w:val="28"/>
                <w:u w:val="single"/>
              </w:rPr>
              <w:t>4</w:t>
            </w:r>
            <w:r>
              <w:rPr>
                <w:szCs w:val="28"/>
                <w:u w:val="single"/>
              </w:rPr>
              <w:t> </w:t>
            </w:r>
            <w:r w:rsidRPr="006B78F1">
              <w:rPr>
                <w:szCs w:val="28"/>
                <w:u w:val="single"/>
              </w:rPr>
              <w:t>340</w:t>
            </w:r>
            <w:r>
              <w:rPr>
                <w:szCs w:val="28"/>
                <w:u w:val="single"/>
              </w:rPr>
              <w:t> </w:t>
            </w:r>
            <w:r w:rsidRPr="006B78F1">
              <w:rPr>
                <w:szCs w:val="28"/>
                <w:u w:val="single"/>
              </w:rPr>
              <w:t>400,00 грн. (чотири мільйона триста сорок тисяч чотириста гривень 00 копійок)</w:t>
            </w:r>
            <w:r>
              <w:rPr>
                <w:szCs w:val="28"/>
                <w:u w:val="single"/>
              </w:rPr>
              <w:t xml:space="preserve"> </w:t>
            </w:r>
            <w:r w:rsidR="00D3591C" w:rsidRPr="00D3591C">
              <w:rPr>
                <w:szCs w:val="28"/>
                <w:u w:val="single"/>
              </w:rPr>
              <w:t>грн</w:t>
            </w:r>
            <w:r>
              <w:rPr>
                <w:szCs w:val="28"/>
                <w:u w:val="single"/>
              </w:rPr>
              <w:t>.</w:t>
            </w:r>
            <w:r w:rsidR="00D3591C" w:rsidRPr="00D3591C">
              <w:rPr>
                <w:szCs w:val="28"/>
                <w:u w:val="single"/>
              </w:rPr>
              <w:t xml:space="preserve"> з урахуванням ПДВ.</w:t>
            </w:r>
          </w:p>
          <w:p w14:paraId="1D5D8164" w14:textId="366019FB" w:rsidR="008F0588" w:rsidRPr="006903BE" w:rsidRDefault="008F0588" w:rsidP="006903BE">
            <w:pPr>
              <w:pStyle w:val="TableParagraph"/>
              <w:jc w:val="both"/>
              <w:rPr>
                <w:szCs w:val="28"/>
              </w:rPr>
            </w:pPr>
            <w:r w:rsidRPr="009B6BED">
              <w:t xml:space="preserve">Відповідно до </w:t>
            </w:r>
            <w:r w:rsidRPr="009B6BED">
              <w:rPr>
                <w:color w:val="000000"/>
              </w:rPr>
              <w:t xml:space="preserve">пункту 14 </w:t>
            </w:r>
            <w:r w:rsidRPr="009B6BED">
              <w:t xml:space="preserve">постанови Кабінету Міністрів України від 12.10.2022 № 1178 </w:t>
            </w:r>
            <w:r w:rsidRPr="009B6BED">
              <w:rPr>
                <w:color w:val="000000"/>
              </w:rPr>
              <w:t xml:space="preserve">закупівля здійснюється замовником на підставі наявної потреби. Запланована закупівля включається до річного плану закупівель замовника відповідно до статті 4 Закону України "Про публічні закупівлі". </w:t>
            </w:r>
            <w:r w:rsidRPr="009B6BED">
              <w:t>Кошторисом ДСА України на 2023 рік</w:t>
            </w:r>
            <w:r w:rsidRPr="002538B6">
              <w:t xml:space="preserve"> </w:t>
            </w:r>
            <w:r w:rsidRPr="009B6BED">
              <w:t>передбачені видатки на закупівлю послуг, що є предметом цієї закупівлі, за КЕКВ 2240.</w:t>
            </w:r>
          </w:p>
        </w:tc>
      </w:tr>
    </w:tbl>
    <w:p w14:paraId="17F690B7" w14:textId="77777777" w:rsidR="008F0588" w:rsidRPr="00BA2B86" w:rsidRDefault="008F0588" w:rsidP="00D53C38">
      <w:pPr>
        <w:widowControl w:val="0"/>
        <w:pBdr>
          <w:top w:val="nil"/>
          <w:left w:val="nil"/>
          <w:bottom w:val="nil"/>
          <w:right w:val="nil"/>
          <w:between w:val="nil"/>
        </w:pBdr>
        <w:spacing w:line="276" w:lineRule="auto"/>
        <w:rPr>
          <w:sz w:val="26"/>
          <w:szCs w:val="26"/>
        </w:rPr>
      </w:pPr>
    </w:p>
    <w:sectPr w:rsidR="008F0588" w:rsidRPr="00BA2B86" w:rsidSect="006B78F1">
      <w:footerReference w:type="even" r:id="rId8"/>
      <w:footerReference w:type="first" r:id="rId9"/>
      <w:pgSz w:w="11907" w:h="16840"/>
      <w:pgMar w:top="567" w:right="851" w:bottom="709" w:left="1418"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17CFC" w14:textId="77777777" w:rsidR="00A20D97" w:rsidRDefault="00A20D97">
      <w:r>
        <w:separator/>
      </w:r>
    </w:p>
  </w:endnote>
  <w:endnote w:type="continuationSeparator" w:id="0">
    <w:p w14:paraId="309011D0" w14:textId="77777777" w:rsidR="00A20D97" w:rsidRDefault="00A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ans">
    <w:panose1 w:val="00000000000000000000"/>
    <w:charset w:val="00"/>
    <w:family w:val="roman"/>
    <w:notTrueType/>
    <w:pitch w:val="default"/>
  </w:font>
  <w:font w:name="DejaVu Sans">
    <w:charset w:val="CC"/>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55F9" w14:textId="77777777" w:rsidR="00325E17" w:rsidRDefault="00325E17">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3009F21F" w14:textId="77777777" w:rsidR="00325E17" w:rsidRDefault="00325E17">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69CD" w14:textId="77777777" w:rsidR="00325E17" w:rsidRDefault="00325E17">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693BAEC5" w14:textId="77777777" w:rsidR="00325E17" w:rsidRDefault="00325E17">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6578" w14:textId="77777777" w:rsidR="00A20D97" w:rsidRDefault="00A20D97">
      <w:r>
        <w:separator/>
      </w:r>
    </w:p>
  </w:footnote>
  <w:footnote w:type="continuationSeparator" w:id="0">
    <w:p w14:paraId="33A7D959" w14:textId="77777777" w:rsidR="00A20D97" w:rsidRDefault="00A20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4AB"/>
    <w:multiLevelType w:val="multilevel"/>
    <w:tmpl w:val="2F86AA5C"/>
    <w:lvl w:ilvl="0">
      <w:start w:val="1"/>
      <w:numFmt w:val="decimal"/>
      <w:lvlText w:val="%1)"/>
      <w:lvlJc w:val="lef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1" w15:restartNumberingAfterBreak="0">
    <w:nsid w:val="066D3514"/>
    <w:multiLevelType w:val="multilevel"/>
    <w:tmpl w:val="D6F2BC06"/>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w:eastAsia="Noto Sans" w:hAnsi="Noto Sans" w:cs="Noto Sans"/>
      </w:rPr>
    </w:lvl>
    <w:lvl w:ilvl="3">
      <w:start w:val="1"/>
      <w:numFmt w:val="bullet"/>
      <w:lvlText w:val="●"/>
      <w:lvlJc w:val="left"/>
      <w:pPr>
        <w:ind w:left="3087" w:hanging="360"/>
      </w:pPr>
      <w:rPr>
        <w:rFonts w:ascii="Noto Sans" w:eastAsia="Noto Sans" w:hAnsi="Noto Sans" w:cs="Noto San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w:eastAsia="Noto Sans" w:hAnsi="Noto Sans" w:cs="Noto Sans"/>
      </w:rPr>
    </w:lvl>
    <w:lvl w:ilvl="6">
      <w:start w:val="1"/>
      <w:numFmt w:val="bullet"/>
      <w:lvlText w:val="●"/>
      <w:lvlJc w:val="left"/>
      <w:pPr>
        <w:ind w:left="5247" w:hanging="360"/>
      </w:pPr>
      <w:rPr>
        <w:rFonts w:ascii="Noto Sans" w:eastAsia="Noto Sans" w:hAnsi="Noto Sans" w:cs="Noto San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w:eastAsia="Noto Sans" w:hAnsi="Noto Sans" w:cs="Noto Sans"/>
      </w:rPr>
    </w:lvl>
  </w:abstractNum>
  <w:abstractNum w:abstractNumId="2" w15:restartNumberingAfterBreak="0">
    <w:nsid w:val="08B834BA"/>
    <w:multiLevelType w:val="hybridMultilevel"/>
    <w:tmpl w:val="47A60D92"/>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1C31C2"/>
    <w:multiLevelType w:val="multilevel"/>
    <w:tmpl w:val="1C7C31E2"/>
    <w:lvl w:ilvl="0">
      <w:start w:val="6"/>
      <w:numFmt w:val="decimal"/>
      <w:lvlText w:val="%1."/>
      <w:lvlJc w:val="left"/>
      <w:pPr>
        <w:ind w:left="360" w:hanging="360"/>
      </w:pPr>
    </w:lvl>
    <w:lvl w:ilvl="1">
      <w:start w:val="1"/>
      <w:numFmt w:val="decimal"/>
      <w:lvlText w:val="6.%2."/>
      <w:lvlJc w:val="left"/>
      <w:pPr>
        <w:ind w:left="360" w:hanging="360"/>
      </w:pPr>
    </w:lvl>
    <w:lvl w:ilvl="2">
      <w:start w:val="1"/>
      <w:numFmt w:val="decimal"/>
      <w:lvlText w:val="6.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EC4726"/>
    <w:multiLevelType w:val="hybridMultilevel"/>
    <w:tmpl w:val="4346544E"/>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B4D3FB3"/>
    <w:multiLevelType w:val="multilevel"/>
    <w:tmpl w:val="E5BE697E"/>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4824C6"/>
    <w:multiLevelType w:val="hybridMultilevel"/>
    <w:tmpl w:val="FD98679A"/>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C8287D"/>
    <w:multiLevelType w:val="multilevel"/>
    <w:tmpl w:val="13D8B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FC74CF"/>
    <w:multiLevelType w:val="multilevel"/>
    <w:tmpl w:val="0F4EA2F8"/>
    <w:lvl w:ilvl="0">
      <w:start w:val="6"/>
      <w:numFmt w:val="decimal"/>
      <w:lvlText w:val="%1."/>
      <w:lvlJc w:val="left"/>
      <w:pPr>
        <w:ind w:left="360" w:hanging="360"/>
      </w:pPr>
    </w:lvl>
    <w:lvl w:ilvl="1">
      <w:start w:val="1"/>
      <w:numFmt w:val="decimal"/>
      <w:lvlText w:val="6.%2."/>
      <w:lvlJc w:val="left"/>
      <w:pPr>
        <w:ind w:left="360" w:hanging="360"/>
      </w:pPr>
    </w:lvl>
    <w:lvl w:ilvl="2">
      <w:start w:val="1"/>
      <w:numFmt w:val="decimal"/>
      <w:lvlText w:val="6.4.%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3AB4CFE"/>
    <w:multiLevelType w:val="multilevel"/>
    <w:tmpl w:val="E620DF12"/>
    <w:lvl w:ilvl="0">
      <w:start w:val="3"/>
      <w:numFmt w:val="decimal"/>
      <w:lvlText w:val="6.%1."/>
      <w:lvlJc w:val="left"/>
      <w:pPr>
        <w:ind w:left="418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D202E5"/>
    <w:multiLevelType w:val="hybridMultilevel"/>
    <w:tmpl w:val="7F78BDA6"/>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15633386"/>
    <w:multiLevelType w:val="multilevel"/>
    <w:tmpl w:val="9AA8A27A"/>
    <w:lvl w:ilvl="0">
      <w:start w:val="12"/>
      <w:numFmt w:val="decimal"/>
      <w:lvlText w:val="%1."/>
      <w:lvlJc w:val="left"/>
      <w:pPr>
        <w:ind w:left="480" w:hanging="480"/>
      </w:pPr>
    </w:lvl>
    <w:lvl w:ilvl="1">
      <w:start w:val="2"/>
      <w:numFmt w:val="decimal"/>
      <w:lvlText w:val="11.%2."/>
      <w:lvlJc w:val="left"/>
      <w:pPr>
        <w:ind w:left="480" w:hanging="480"/>
      </w:pPr>
    </w:lvl>
    <w:lvl w:ilvl="2">
      <w:start w:val="1"/>
      <w:numFmt w:val="decimal"/>
      <w:lvlText w:val="12.2.%3."/>
      <w:lvlJc w:val="left"/>
      <w:pPr>
        <w:ind w:left="199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5714085"/>
    <w:multiLevelType w:val="hybridMultilevel"/>
    <w:tmpl w:val="034261D6"/>
    <w:lvl w:ilvl="0" w:tplc="DBD4FAD4">
      <w:start w:val="1"/>
      <w:numFmt w:val="decimal"/>
      <w:lvlText w:val="%1."/>
      <w:lvlJc w:val="left"/>
      <w:pPr>
        <w:ind w:left="591" w:hanging="430"/>
      </w:pPr>
      <w:rPr>
        <w:rFonts w:ascii="Times New Roman" w:eastAsia="Times New Roman" w:hAnsi="Times New Roman" w:cs="Times New Roman" w:hint="default"/>
        <w:color w:val="auto"/>
        <w:w w:val="90"/>
        <w:sz w:val="24"/>
        <w:szCs w:val="24"/>
        <w:lang w:val="uk-UA" w:eastAsia="en-US" w:bidi="ar-SA"/>
      </w:rPr>
    </w:lvl>
    <w:lvl w:ilvl="1" w:tplc="B9E8A3DE">
      <w:numFmt w:val="bullet"/>
      <w:lvlText w:val="•"/>
      <w:lvlJc w:val="left"/>
      <w:pPr>
        <w:ind w:left="1554" w:hanging="430"/>
      </w:pPr>
      <w:rPr>
        <w:rFonts w:hint="default"/>
        <w:lang w:val="uk-UA" w:eastAsia="en-US" w:bidi="ar-SA"/>
      </w:rPr>
    </w:lvl>
    <w:lvl w:ilvl="2" w:tplc="EF82E4DC">
      <w:numFmt w:val="bullet"/>
      <w:lvlText w:val="•"/>
      <w:lvlJc w:val="left"/>
      <w:pPr>
        <w:ind w:left="2508" w:hanging="430"/>
      </w:pPr>
      <w:rPr>
        <w:rFonts w:hint="default"/>
        <w:lang w:val="uk-UA" w:eastAsia="en-US" w:bidi="ar-SA"/>
      </w:rPr>
    </w:lvl>
    <w:lvl w:ilvl="3" w:tplc="5DF4B7C2">
      <w:numFmt w:val="bullet"/>
      <w:lvlText w:val="•"/>
      <w:lvlJc w:val="left"/>
      <w:pPr>
        <w:ind w:left="3463" w:hanging="430"/>
      </w:pPr>
      <w:rPr>
        <w:rFonts w:hint="default"/>
        <w:lang w:val="uk-UA" w:eastAsia="en-US" w:bidi="ar-SA"/>
      </w:rPr>
    </w:lvl>
    <w:lvl w:ilvl="4" w:tplc="30FA4B3E">
      <w:numFmt w:val="bullet"/>
      <w:lvlText w:val="•"/>
      <w:lvlJc w:val="left"/>
      <w:pPr>
        <w:ind w:left="4417" w:hanging="430"/>
      </w:pPr>
      <w:rPr>
        <w:rFonts w:hint="default"/>
        <w:lang w:val="uk-UA" w:eastAsia="en-US" w:bidi="ar-SA"/>
      </w:rPr>
    </w:lvl>
    <w:lvl w:ilvl="5" w:tplc="12BC3E40">
      <w:numFmt w:val="bullet"/>
      <w:lvlText w:val="•"/>
      <w:lvlJc w:val="left"/>
      <w:pPr>
        <w:ind w:left="5371" w:hanging="430"/>
      </w:pPr>
      <w:rPr>
        <w:rFonts w:hint="default"/>
        <w:lang w:val="uk-UA" w:eastAsia="en-US" w:bidi="ar-SA"/>
      </w:rPr>
    </w:lvl>
    <w:lvl w:ilvl="6" w:tplc="A0B4A566">
      <w:numFmt w:val="bullet"/>
      <w:lvlText w:val="•"/>
      <w:lvlJc w:val="left"/>
      <w:pPr>
        <w:ind w:left="6326" w:hanging="430"/>
      </w:pPr>
      <w:rPr>
        <w:rFonts w:hint="default"/>
        <w:lang w:val="uk-UA" w:eastAsia="en-US" w:bidi="ar-SA"/>
      </w:rPr>
    </w:lvl>
    <w:lvl w:ilvl="7" w:tplc="A7D2D188">
      <w:numFmt w:val="bullet"/>
      <w:lvlText w:val="•"/>
      <w:lvlJc w:val="left"/>
      <w:pPr>
        <w:ind w:left="7280" w:hanging="430"/>
      </w:pPr>
      <w:rPr>
        <w:rFonts w:hint="default"/>
        <w:lang w:val="uk-UA" w:eastAsia="en-US" w:bidi="ar-SA"/>
      </w:rPr>
    </w:lvl>
    <w:lvl w:ilvl="8" w:tplc="D67AA8CE">
      <w:numFmt w:val="bullet"/>
      <w:lvlText w:val="•"/>
      <w:lvlJc w:val="left"/>
      <w:pPr>
        <w:ind w:left="8235" w:hanging="430"/>
      </w:pPr>
      <w:rPr>
        <w:rFonts w:hint="default"/>
        <w:lang w:val="uk-UA" w:eastAsia="en-US" w:bidi="ar-SA"/>
      </w:rPr>
    </w:lvl>
  </w:abstractNum>
  <w:abstractNum w:abstractNumId="13" w15:restartNumberingAfterBreak="0">
    <w:nsid w:val="16B4377D"/>
    <w:multiLevelType w:val="hybridMultilevel"/>
    <w:tmpl w:val="30905F28"/>
    <w:lvl w:ilvl="0" w:tplc="02EC51EE">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6BA0A43"/>
    <w:multiLevelType w:val="hybridMultilevel"/>
    <w:tmpl w:val="32344944"/>
    <w:lvl w:ilvl="0" w:tplc="5C78CC56">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5" w15:restartNumberingAfterBreak="0">
    <w:nsid w:val="17CA4E34"/>
    <w:multiLevelType w:val="multilevel"/>
    <w:tmpl w:val="DD4AF00E"/>
    <w:lvl w:ilvl="0">
      <w:start w:val="1"/>
      <w:numFmt w:val="upperRoman"/>
      <w:lvlText w:val="%1."/>
      <w:lvlJc w:val="right"/>
      <w:pPr>
        <w:ind w:left="360" w:hanging="360"/>
      </w:pPr>
    </w:lvl>
    <w:lvl w:ilvl="1">
      <w:start w:val="1"/>
      <w:numFmt w:val="decimal"/>
      <w:lvlText w:val="1.%2."/>
      <w:lvlJc w:val="left"/>
      <w:pPr>
        <w:ind w:left="645" w:hanging="360"/>
      </w:pPr>
      <w:rPr>
        <w:b w:val="0"/>
      </w:rPr>
    </w:lvl>
    <w:lvl w:ilvl="2">
      <w:start w:val="1"/>
      <w:numFmt w:val="decimal"/>
      <w:lvlText w:val="%1.%2.%3."/>
      <w:lvlJc w:val="left"/>
      <w:pPr>
        <w:ind w:left="554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18110245"/>
    <w:multiLevelType w:val="multilevel"/>
    <w:tmpl w:val="832A5AF4"/>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617EE6"/>
    <w:multiLevelType w:val="multilevel"/>
    <w:tmpl w:val="3AD44BB6"/>
    <w:lvl w:ilvl="0">
      <w:start w:val="6"/>
      <w:numFmt w:val="decimal"/>
      <w:lvlText w:val="%1."/>
      <w:lvlJc w:val="left"/>
      <w:pPr>
        <w:ind w:left="360" w:hanging="360"/>
      </w:pPr>
    </w:lvl>
    <w:lvl w:ilvl="1">
      <w:start w:val="2"/>
      <w:numFmt w:val="decimal"/>
      <w:lvlText w:val="6.%2."/>
      <w:lvlJc w:val="left"/>
      <w:pPr>
        <w:ind w:left="360" w:hanging="36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FB80E07"/>
    <w:multiLevelType w:val="multilevel"/>
    <w:tmpl w:val="CFC8AD74"/>
    <w:lvl w:ilvl="0">
      <w:start w:val="9"/>
      <w:numFmt w:val="decimal"/>
      <w:lvlText w:val="%1."/>
      <w:lvlJc w:val="left"/>
      <w:pPr>
        <w:ind w:left="390" w:hanging="390"/>
      </w:pPr>
    </w:lvl>
    <w:lvl w:ilvl="1">
      <w:start w:val="1"/>
      <w:numFmt w:val="decimal"/>
      <w:lvlText w:val="%1.%2."/>
      <w:lvlJc w:val="left"/>
      <w:pPr>
        <w:ind w:left="1288" w:hanging="719"/>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25211BD0"/>
    <w:multiLevelType w:val="multilevel"/>
    <w:tmpl w:val="64523704"/>
    <w:lvl w:ilvl="0">
      <w:start w:val="6"/>
      <w:numFmt w:val="decimal"/>
      <w:lvlText w:val="%1."/>
      <w:lvlJc w:val="left"/>
      <w:pPr>
        <w:ind w:left="360" w:hanging="360"/>
      </w:pPr>
    </w:lvl>
    <w:lvl w:ilvl="1">
      <w:start w:val="1"/>
      <w:numFmt w:val="decimal"/>
      <w:lvlText w:val="6.%2."/>
      <w:lvlJc w:val="left"/>
      <w:pPr>
        <w:ind w:left="360" w:hanging="360"/>
      </w:pPr>
    </w:lvl>
    <w:lvl w:ilvl="2">
      <w:start w:val="1"/>
      <w:numFmt w:val="decimal"/>
      <w:lvlText w:val="6.3.%3."/>
      <w:lvlJc w:val="left"/>
      <w:pPr>
        <w:ind w:left="667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F353E4F"/>
    <w:multiLevelType w:val="multilevel"/>
    <w:tmpl w:val="1766E302"/>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363D6FAE"/>
    <w:multiLevelType w:val="multilevel"/>
    <w:tmpl w:val="6A84EAE2"/>
    <w:lvl w:ilvl="0">
      <w:start w:val="8"/>
      <w:numFmt w:val="decimal"/>
      <w:lvlText w:val="%1."/>
      <w:lvlJc w:val="left"/>
      <w:pPr>
        <w:ind w:left="7023" w:hanging="360"/>
      </w:pPr>
    </w:lvl>
    <w:lvl w:ilvl="1">
      <w:start w:val="1"/>
      <w:numFmt w:val="decimal"/>
      <w:lvlText w:val="8.%2."/>
      <w:lvlJc w:val="left"/>
      <w:pPr>
        <w:ind w:left="360" w:hanging="360"/>
      </w:pPr>
      <w:rPr>
        <w:b w:val="0"/>
      </w:r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A8653BB"/>
    <w:multiLevelType w:val="multilevel"/>
    <w:tmpl w:val="E3F4A450"/>
    <w:lvl w:ilvl="0">
      <w:start w:val="3"/>
      <w:numFmt w:val="decimal"/>
      <w:lvlText w:val="%1."/>
      <w:lvlJc w:val="left"/>
      <w:pPr>
        <w:ind w:left="360" w:hanging="360"/>
      </w:pPr>
    </w:lvl>
    <w:lvl w:ilvl="1">
      <w:start w:val="1"/>
      <w:numFmt w:val="decimal"/>
      <w:lvlText w:val="3.%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D7D2841"/>
    <w:multiLevelType w:val="hybridMultilevel"/>
    <w:tmpl w:val="F9C21F56"/>
    <w:lvl w:ilvl="0" w:tplc="02EC51EE">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6B4976"/>
    <w:multiLevelType w:val="multilevel"/>
    <w:tmpl w:val="E90039E8"/>
    <w:lvl w:ilvl="0">
      <w:start w:val="12"/>
      <w:numFmt w:val="decimal"/>
      <w:lvlText w:val="%1."/>
      <w:lvlJc w:val="left"/>
      <w:pPr>
        <w:ind w:left="480" w:hanging="480"/>
      </w:pPr>
    </w:lvl>
    <w:lvl w:ilvl="1">
      <w:start w:val="1"/>
      <w:numFmt w:val="decimal"/>
      <w:lvlText w:val="12.%2."/>
      <w:lvlJc w:val="left"/>
      <w:pPr>
        <w:ind w:left="480" w:hanging="480"/>
      </w:pPr>
      <w:rPr>
        <w:b w:val="0"/>
      </w:rPr>
    </w:lvl>
    <w:lvl w:ilvl="2">
      <w:start w:val="8"/>
      <w:numFmt w:val="decimal"/>
      <w:lvlText w:val="11.2.%3."/>
      <w:lvlJc w:val="left"/>
      <w:pPr>
        <w:ind w:left="1713"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4CD249F"/>
    <w:multiLevelType w:val="multilevel"/>
    <w:tmpl w:val="4B9C16EE"/>
    <w:lvl w:ilvl="0">
      <w:start w:val="2"/>
      <w:numFmt w:val="decimal"/>
      <w:lvlText w:val="%1."/>
      <w:lvlJc w:val="left"/>
      <w:pPr>
        <w:ind w:left="360" w:hanging="360"/>
      </w:pPr>
    </w:lvl>
    <w:lvl w:ilvl="1">
      <w:start w:val="1"/>
      <w:numFmt w:val="decimal"/>
      <w:lvlText w:val="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578622A"/>
    <w:multiLevelType w:val="multilevel"/>
    <w:tmpl w:val="7E18F6F4"/>
    <w:lvl w:ilvl="0">
      <w:start w:val="11"/>
      <w:numFmt w:val="decimal"/>
      <w:lvlText w:val="%1."/>
      <w:lvlJc w:val="left"/>
      <w:pPr>
        <w:ind w:left="480" w:hanging="480"/>
      </w:pPr>
    </w:lvl>
    <w:lvl w:ilvl="1">
      <w:start w:val="1"/>
      <w:numFmt w:val="decimal"/>
      <w:lvlText w:val="11.%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68B0FFC"/>
    <w:multiLevelType w:val="multilevel"/>
    <w:tmpl w:val="B9DE09FC"/>
    <w:lvl w:ilvl="0">
      <w:start w:val="7"/>
      <w:numFmt w:val="decimal"/>
      <w:lvlText w:val="%1."/>
      <w:lvlJc w:val="left"/>
      <w:pPr>
        <w:ind w:left="360" w:hanging="360"/>
      </w:pPr>
    </w:lvl>
    <w:lvl w:ilvl="1">
      <w:start w:val="3"/>
      <w:numFmt w:val="decimal"/>
      <w:lvlText w:val="7.%2."/>
      <w:lvlJc w:val="left"/>
      <w:pPr>
        <w:ind w:left="2771" w:hanging="360"/>
      </w:pPr>
      <w:rPr>
        <w:b w:val="0"/>
      </w:rPr>
    </w:lvl>
    <w:lvl w:ilvl="2">
      <w:start w:val="1"/>
      <w:numFmt w:val="decimal"/>
      <w:lvlText w:val="7.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90A3732"/>
    <w:multiLevelType w:val="hybridMultilevel"/>
    <w:tmpl w:val="5FF00E22"/>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BE962B0"/>
    <w:multiLevelType w:val="hybridMultilevel"/>
    <w:tmpl w:val="A6C43E90"/>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4C6054F1"/>
    <w:multiLevelType w:val="hybridMultilevel"/>
    <w:tmpl w:val="59824EF8"/>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E8E677D"/>
    <w:multiLevelType w:val="hybridMultilevel"/>
    <w:tmpl w:val="3536EA8A"/>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C7A721A"/>
    <w:multiLevelType w:val="multilevel"/>
    <w:tmpl w:val="3D6E08D4"/>
    <w:lvl w:ilvl="0">
      <w:start w:val="5"/>
      <w:numFmt w:val="decimal"/>
      <w:lvlText w:val="%1."/>
      <w:lvlJc w:val="left"/>
      <w:pPr>
        <w:ind w:left="360" w:hanging="360"/>
      </w:pPr>
    </w:lvl>
    <w:lvl w:ilvl="1">
      <w:start w:val="1"/>
      <w:numFmt w:val="decimal"/>
      <w:lvlText w:val="5.%2."/>
      <w:lvlJc w:val="left"/>
      <w:pPr>
        <w:ind w:left="928" w:hanging="360"/>
      </w:pPr>
      <w:rPr>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C9475ED"/>
    <w:multiLevelType w:val="hybridMultilevel"/>
    <w:tmpl w:val="034261D6"/>
    <w:lvl w:ilvl="0" w:tplc="FFFFFFFF">
      <w:start w:val="1"/>
      <w:numFmt w:val="decimal"/>
      <w:lvlText w:val="%1."/>
      <w:lvlJc w:val="left"/>
      <w:pPr>
        <w:ind w:left="591" w:hanging="430"/>
      </w:pPr>
      <w:rPr>
        <w:rFonts w:ascii="Times New Roman" w:eastAsia="Times New Roman" w:hAnsi="Times New Roman" w:cs="Times New Roman" w:hint="default"/>
        <w:color w:val="auto"/>
        <w:w w:val="90"/>
        <w:sz w:val="24"/>
        <w:szCs w:val="24"/>
        <w:lang w:val="uk-UA" w:eastAsia="en-US" w:bidi="ar-SA"/>
      </w:rPr>
    </w:lvl>
    <w:lvl w:ilvl="1" w:tplc="FFFFFFFF">
      <w:numFmt w:val="bullet"/>
      <w:lvlText w:val="•"/>
      <w:lvlJc w:val="left"/>
      <w:pPr>
        <w:ind w:left="1554" w:hanging="430"/>
      </w:pPr>
      <w:rPr>
        <w:rFonts w:hint="default"/>
        <w:lang w:val="uk-UA" w:eastAsia="en-US" w:bidi="ar-SA"/>
      </w:rPr>
    </w:lvl>
    <w:lvl w:ilvl="2" w:tplc="FFFFFFFF">
      <w:numFmt w:val="bullet"/>
      <w:lvlText w:val="•"/>
      <w:lvlJc w:val="left"/>
      <w:pPr>
        <w:ind w:left="2508" w:hanging="430"/>
      </w:pPr>
      <w:rPr>
        <w:rFonts w:hint="default"/>
        <w:lang w:val="uk-UA" w:eastAsia="en-US" w:bidi="ar-SA"/>
      </w:rPr>
    </w:lvl>
    <w:lvl w:ilvl="3" w:tplc="FFFFFFFF">
      <w:numFmt w:val="bullet"/>
      <w:lvlText w:val="•"/>
      <w:lvlJc w:val="left"/>
      <w:pPr>
        <w:ind w:left="3463" w:hanging="430"/>
      </w:pPr>
      <w:rPr>
        <w:rFonts w:hint="default"/>
        <w:lang w:val="uk-UA" w:eastAsia="en-US" w:bidi="ar-SA"/>
      </w:rPr>
    </w:lvl>
    <w:lvl w:ilvl="4" w:tplc="FFFFFFFF">
      <w:numFmt w:val="bullet"/>
      <w:lvlText w:val="•"/>
      <w:lvlJc w:val="left"/>
      <w:pPr>
        <w:ind w:left="4417" w:hanging="430"/>
      </w:pPr>
      <w:rPr>
        <w:rFonts w:hint="default"/>
        <w:lang w:val="uk-UA" w:eastAsia="en-US" w:bidi="ar-SA"/>
      </w:rPr>
    </w:lvl>
    <w:lvl w:ilvl="5" w:tplc="FFFFFFFF">
      <w:numFmt w:val="bullet"/>
      <w:lvlText w:val="•"/>
      <w:lvlJc w:val="left"/>
      <w:pPr>
        <w:ind w:left="5371" w:hanging="430"/>
      </w:pPr>
      <w:rPr>
        <w:rFonts w:hint="default"/>
        <w:lang w:val="uk-UA" w:eastAsia="en-US" w:bidi="ar-SA"/>
      </w:rPr>
    </w:lvl>
    <w:lvl w:ilvl="6" w:tplc="FFFFFFFF">
      <w:numFmt w:val="bullet"/>
      <w:lvlText w:val="•"/>
      <w:lvlJc w:val="left"/>
      <w:pPr>
        <w:ind w:left="6326" w:hanging="430"/>
      </w:pPr>
      <w:rPr>
        <w:rFonts w:hint="default"/>
        <w:lang w:val="uk-UA" w:eastAsia="en-US" w:bidi="ar-SA"/>
      </w:rPr>
    </w:lvl>
    <w:lvl w:ilvl="7" w:tplc="FFFFFFFF">
      <w:numFmt w:val="bullet"/>
      <w:lvlText w:val="•"/>
      <w:lvlJc w:val="left"/>
      <w:pPr>
        <w:ind w:left="7280" w:hanging="430"/>
      </w:pPr>
      <w:rPr>
        <w:rFonts w:hint="default"/>
        <w:lang w:val="uk-UA" w:eastAsia="en-US" w:bidi="ar-SA"/>
      </w:rPr>
    </w:lvl>
    <w:lvl w:ilvl="8" w:tplc="FFFFFFFF">
      <w:numFmt w:val="bullet"/>
      <w:lvlText w:val="•"/>
      <w:lvlJc w:val="left"/>
      <w:pPr>
        <w:ind w:left="8235" w:hanging="430"/>
      </w:pPr>
      <w:rPr>
        <w:rFonts w:hint="default"/>
        <w:lang w:val="uk-UA" w:eastAsia="en-US" w:bidi="ar-SA"/>
      </w:rPr>
    </w:lvl>
  </w:abstractNum>
  <w:abstractNum w:abstractNumId="34" w15:restartNumberingAfterBreak="0">
    <w:nsid w:val="5CF44D96"/>
    <w:multiLevelType w:val="multilevel"/>
    <w:tmpl w:val="7DBAC24A"/>
    <w:lvl w:ilvl="0">
      <w:start w:val="6"/>
      <w:numFmt w:val="decimal"/>
      <w:lvlText w:val="%1."/>
      <w:lvlJc w:val="left"/>
      <w:pPr>
        <w:ind w:left="360" w:hanging="360"/>
      </w:pPr>
    </w:lvl>
    <w:lvl w:ilvl="1">
      <w:start w:val="1"/>
      <w:numFmt w:val="decimal"/>
      <w:lvlText w:val="6.%2."/>
      <w:lvlJc w:val="left"/>
      <w:pPr>
        <w:ind w:left="360" w:hanging="36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3836A97"/>
    <w:multiLevelType w:val="multilevel"/>
    <w:tmpl w:val="DEF630DC"/>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66F20DF4"/>
    <w:multiLevelType w:val="multilevel"/>
    <w:tmpl w:val="FD2C36FE"/>
    <w:lvl w:ilvl="0">
      <w:start w:val="13"/>
      <w:numFmt w:val="decimal"/>
      <w:lvlText w:val="%1."/>
      <w:lvlJc w:val="left"/>
      <w:pPr>
        <w:ind w:left="480" w:hanging="480"/>
      </w:pPr>
    </w:lvl>
    <w:lvl w:ilvl="1">
      <w:start w:val="1"/>
      <w:numFmt w:val="decimal"/>
      <w:lvlText w:val="13.%2."/>
      <w:lvlJc w:val="left"/>
      <w:pPr>
        <w:ind w:left="840" w:hanging="48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6794530B"/>
    <w:multiLevelType w:val="multilevel"/>
    <w:tmpl w:val="3D0A095A"/>
    <w:lvl w:ilvl="0">
      <w:start w:val="1"/>
      <w:numFmt w:val="decimal"/>
      <w:lvlText w:val="%1."/>
      <w:lvlJc w:val="left"/>
      <w:pPr>
        <w:ind w:left="4613" w:hanging="360"/>
      </w:pPr>
      <w:rPr>
        <w:i w:val="0"/>
      </w:r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38" w15:restartNumberingAfterBreak="0">
    <w:nsid w:val="69B05008"/>
    <w:multiLevelType w:val="multilevel"/>
    <w:tmpl w:val="EC307AA4"/>
    <w:lvl w:ilvl="0">
      <w:start w:val="7"/>
      <w:numFmt w:val="decimal"/>
      <w:lvlText w:val="%1."/>
      <w:lvlJc w:val="left"/>
      <w:pPr>
        <w:ind w:left="360" w:hanging="360"/>
      </w:pPr>
    </w:lvl>
    <w:lvl w:ilvl="1">
      <w:start w:val="1"/>
      <w:numFmt w:val="decimal"/>
      <w:lvlText w:val="7.%2."/>
      <w:lvlJc w:val="left"/>
      <w:pPr>
        <w:ind w:left="6173" w:hanging="360"/>
      </w:pPr>
      <w:rPr>
        <w:b w:val="0"/>
      </w:r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A284A76"/>
    <w:multiLevelType w:val="multilevel"/>
    <w:tmpl w:val="A7FE6F2C"/>
    <w:lvl w:ilvl="0">
      <w:start w:val="10"/>
      <w:numFmt w:val="decimal"/>
      <w:lvlText w:val="%1."/>
      <w:lvlJc w:val="left"/>
      <w:pPr>
        <w:ind w:left="4613" w:hanging="360"/>
      </w:pPr>
      <w:rPr>
        <w:i w:val="0"/>
      </w:r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40" w15:restartNumberingAfterBreak="0">
    <w:nsid w:val="733A5BCA"/>
    <w:multiLevelType w:val="hybridMultilevel"/>
    <w:tmpl w:val="03809D6A"/>
    <w:lvl w:ilvl="0" w:tplc="02EC51EE">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4610EB5"/>
    <w:multiLevelType w:val="hybridMultilevel"/>
    <w:tmpl w:val="22EA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40892"/>
    <w:multiLevelType w:val="hybridMultilevel"/>
    <w:tmpl w:val="AB509740"/>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C337450"/>
    <w:multiLevelType w:val="multilevel"/>
    <w:tmpl w:val="F5B6E5A2"/>
    <w:lvl w:ilvl="0">
      <w:start w:val="4"/>
      <w:numFmt w:val="decimal"/>
      <w:lvlText w:val="%1."/>
      <w:lvlJc w:val="left"/>
      <w:pPr>
        <w:ind w:left="360" w:hanging="360"/>
      </w:pPr>
    </w:lvl>
    <w:lvl w:ilvl="1">
      <w:start w:val="1"/>
      <w:numFmt w:val="decimal"/>
      <w:lvlText w:val="4.%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C866E3E"/>
    <w:multiLevelType w:val="hybridMultilevel"/>
    <w:tmpl w:val="5E4876C6"/>
    <w:lvl w:ilvl="0" w:tplc="3E28FD2E">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21"/>
  </w:num>
  <w:num w:numId="2">
    <w:abstractNumId w:val="22"/>
  </w:num>
  <w:num w:numId="3">
    <w:abstractNumId w:val="17"/>
  </w:num>
  <w:num w:numId="4">
    <w:abstractNumId w:val="43"/>
  </w:num>
  <w:num w:numId="5">
    <w:abstractNumId w:val="0"/>
  </w:num>
  <w:num w:numId="6">
    <w:abstractNumId w:val="9"/>
  </w:num>
  <w:num w:numId="7">
    <w:abstractNumId w:val="19"/>
  </w:num>
  <w:num w:numId="8">
    <w:abstractNumId w:val="3"/>
  </w:num>
  <w:num w:numId="9">
    <w:abstractNumId w:val="8"/>
  </w:num>
  <w:num w:numId="10">
    <w:abstractNumId w:val="25"/>
  </w:num>
  <w:num w:numId="11">
    <w:abstractNumId w:val="15"/>
  </w:num>
  <w:num w:numId="12">
    <w:abstractNumId w:val="37"/>
  </w:num>
  <w:num w:numId="13">
    <w:abstractNumId w:val="1"/>
  </w:num>
  <w:num w:numId="14">
    <w:abstractNumId w:val="32"/>
  </w:num>
  <w:num w:numId="15">
    <w:abstractNumId w:val="18"/>
  </w:num>
  <w:num w:numId="16">
    <w:abstractNumId w:val="36"/>
  </w:num>
  <w:num w:numId="17">
    <w:abstractNumId w:val="16"/>
  </w:num>
  <w:num w:numId="18">
    <w:abstractNumId w:val="35"/>
  </w:num>
  <w:num w:numId="19">
    <w:abstractNumId w:val="38"/>
  </w:num>
  <w:num w:numId="20">
    <w:abstractNumId w:val="27"/>
  </w:num>
  <w:num w:numId="21">
    <w:abstractNumId w:val="26"/>
  </w:num>
  <w:num w:numId="22">
    <w:abstractNumId w:val="34"/>
  </w:num>
  <w:num w:numId="23">
    <w:abstractNumId w:val="7"/>
  </w:num>
  <w:num w:numId="24">
    <w:abstractNumId w:val="11"/>
  </w:num>
  <w:num w:numId="25">
    <w:abstractNumId w:val="39"/>
  </w:num>
  <w:num w:numId="26">
    <w:abstractNumId w:val="24"/>
  </w:num>
  <w:num w:numId="27">
    <w:abstractNumId w:val="5"/>
  </w:num>
  <w:num w:numId="28">
    <w:abstractNumId w:val="20"/>
  </w:num>
  <w:num w:numId="29">
    <w:abstractNumId w:val="40"/>
  </w:num>
  <w:num w:numId="30">
    <w:abstractNumId w:val="4"/>
  </w:num>
  <w:num w:numId="31">
    <w:abstractNumId w:val="6"/>
  </w:num>
  <w:num w:numId="32">
    <w:abstractNumId w:val="30"/>
  </w:num>
  <w:num w:numId="33">
    <w:abstractNumId w:val="42"/>
  </w:num>
  <w:num w:numId="34">
    <w:abstractNumId w:val="29"/>
  </w:num>
  <w:num w:numId="35">
    <w:abstractNumId w:val="2"/>
  </w:num>
  <w:num w:numId="36">
    <w:abstractNumId w:val="10"/>
  </w:num>
  <w:num w:numId="37">
    <w:abstractNumId w:val="13"/>
  </w:num>
  <w:num w:numId="38">
    <w:abstractNumId w:val="23"/>
  </w:num>
  <w:num w:numId="39">
    <w:abstractNumId w:val="31"/>
  </w:num>
  <w:num w:numId="40">
    <w:abstractNumId w:val="14"/>
  </w:num>
  <w:num w:numId="41">
    <w:abstractNumId w:val="28"/>
  </w:num>
  <w:num w:numId="42">
    <w:abstractNumId w:val="44"/>
  </w:num>
  <w:num w:numId="43">
    <w:abstractNumId w:val="41"/>
  </w:num>
  <w:num w:numId="44">
    <w:abstractNumId w:val="1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9"/>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6A"/>
    <w:rsid w:val="000022C1"/>
    <w:rsid w:val="000112E9"/>
    <w:rsid w:val="0002185F"/>
    <w:rsid w:val="000260E0"/>
    <w:rsid w:val="00061201"/>
    <w:rsid w:val="00082A8E"/>
    <w:rsid w:val="000A3DBD"/>
    <w:rsid w:val="000D3A1C"/>
    <w:rsid w:val="001A087D"/>
    <w:rsid w:val="001A65E6"/>
    <w:rsid w:val="001C61CB"/>
    <w:rsid w:val="001D11DA"/>
    <w:rsid w:val="001D32D8"/>
    <w:rsid w:val="0020335F"/>
    <w:rsid w:val="00242437"/>
    <w:rsid w:val="00266FC7"/>
    <w:rsid w:val="00271154"/>
    <w:rsid w:val="0027406B"/>
    <w:rsid w:val="002856CF"/>
    <w:rsid w:val="002B3D39"/>
    <w:rsid w:val="002E78DE"/>
    <w:rsid w:val="00302D99"/>
    <w:rsid w:val="00325E17"/>
    <w:rsid w:val="00326CB8"/>
    <w:rsid w:val="003322C4"/>
    <w:rsid w:val="0036493D"/>
    <w:rsid w:val="003A46C8"/>
    <w:rsid w:val="003B3710"/>
    <w:rsid w:val="003C5EA7"/>
    <w:rsid w:val="00402DAD"/>
    <w:rsid w:val="00404DAE"/>
    <w:rsid w:val="004309C3"/>
    <w:rsid w:val="004351BF"/>
    <w:rsid w:val="004529DF"/>
    <w:rsid w:val="00455249"/>
    <w:rsid w:val="00490B55"/>
    <w:rsid w:val="005038A0"/>
    <w:rsid w:val="0053262A"/>
    <w:rsid w:val="00535BFD"/>
    <w:rsid w:val="00547792"/>
    <w:rsid w:val="005477C8"/>
    <w:rsid w:val="005719CC"/>
    <w:rsid w:val="0057456E"/>
    <w:rsid w:val="00581037"/>
    <w:rsid w:val="00585A9E"/>
    <w:rsid w:val="00591952"/>
    <w:rsid w:val="005B2C91"/>
    <w:rsid w:val="005C7D6A"/>
    <w:rsid w:val="005D5DDF"/>
    <w:rsid w:val="00642EE2"/>
    <w:rsid w:val="00654713"/>
    <w:rsid w:val="00671E96"/>
    <w:rsid w:val="00680B0F"/>
    <w:rsid w:val="006903BE"/>
    <w:rsid w:val="006A0F08"/>
    <w:rsid w:val="006A7F4E"/>
    <w:rsid w:val="006B78BD"/>
    <w:rsid w:val="006B78F1"/>
    <w:rsid w:val="006D218B"/>
    <w:rsid w:val="006E6B4F"/>
    <w:rsid w:val="007244A4"/>
    <w:rsid w:val="00727C93"/>
    <w:rsid w:val="00734F12"/>
    <w:rsid w:val="0074227E"/>
    <w:rsid w:val="00755276"/>
    <w:rsid w:val="007C0666"/>
    <w:rsid w:val="007E5D7C"/>
    <w:rsid w:val="007F3966"/>
    <w:rsid w:val="00810FC3"/>
    <w:rsid w:val="008129DC"/>
    <w:rsid w:val="008353BC"/>
    <w:rsid w:val="008618E2"/>
    <w:rsid w:val="0088733D"/>
    <w:rsid w:val="00893519"/>
    <w:rsid w:val="008E6B91"/>
    <w:rsid w:val="008F0588"/>
    <w:rsid w:val="008F43A9"/>
    <w:rsid w:val="00902A66"/>
    <w:rsid w:val="00931511"/>
    <w:rsid w:val="00931D32"/>
    <w:rsid w:val="00932382"/>
    <w:rsid w:val="00936752"/>
    <w:rsid w:val="009759CB"/>
    <w:rsid w:val="00985EF7"/>
    <w:rsid w:val="009A69F8"/>
    <w:rsid w:val="009D12F4"/>
    <w:rsid w:val="009D5369"/>
    <w:rsid w:val="009E4A32"/>
    <w:rsid w:val="009F7E8B"/>
    <w:rsid w:val="00A068CD"/>
    <w:rsid w:val="00A20D97"/>
    <w:rsid w:val="00A32139"/>
    <w:rsid w:val="00A36B41"/>
    <w:rsid w:val="00A47FCC"/>
    <w:rsid w:val="00A507B5"/>
    <w:rsid w:val="00A517E2"/>
    <w:rsid w:val="00A70920"/>
    <w:rsid w:val="00A90820"/>
    <w:rsid w:val="00AA7B71"/>
    <w:rsid w:val="00AB4A52"/>
    <w:rsid w:val="00AD50C8"/>
    <w:rsid w:val="00AD6384"/>
    <w:rsid w:val="00B0032F"/>
    <w:rsid w:val="00B00D3E"/>
    <w:rsid w:val="00B34B7C"/>
    <w:rsid w:val="00B34FEE"/>
    <w:rsid w:val="00B467E0"/>
    <w:rsid w:val="00B47321"/>
    <w:rsid w:val="00B9669A"/>
    <w:rsid w:val="00BA2B86"/>
    <w:rsid w:val="00C101C9"/>
    <w:rsid w:val="00C204F9"/>
    <w:rsid w:val="00C44D6C"/>
    <w:rsid w:val="00C8505D"/>
    <w:rsid w:val="00CA7A95"/>
    <w:rsid w:val="00CB6F3B"/>
    <w:rsid w:val="00D004AB"/>
    <w:rsid w:val="00D149D2"/>
    <w:rsid w:val="00D3591C"/>
    <w:rsid w:val="00D45C2B"/>
    <w:rsid w:val="00D5091F"/>
    <w:rsid w:val="00D53C38"/>
    <w:rsid w:val="00D80355"/>
    <w:rsid w:val="00D969D1"/>
    <w:rsid w:val="00DA3E92"/>
    <w:rsid w:val="00DE25CA"/>
    <w:rsid w:val="00DF79FF"/>
    <w:rsid w:val="00E00BFC"/>
    <w:rsid w:val="00E0577B"/>
    <w:rsid w:val="00E15823"/>
    <w:rsid w:val="00E165B3"/>
    <w:rsid w:val="00E3401A"/>
    <w:rsid w:val="00E40DA5"/>
    <w:rsid w:val="00E43D7F"/>
    <w:rsid w:val="00E871C1"/>
    <w:rsid w:val="00EA5B51"/>
    <w:rsid w:val="00EB28F0"/>
    <w:rsid w:val="00EE6234"/>
    <w:rsid w:val="00EE664D"/>
    <w:rsid w:val="00F02342"/>
    <w:rsid w:val="00F02604"/>
    <w:rsid w:val="00F0684D"/>
    <w:rsid w:val="00F233D0"/>
    <w:rsid w:val="00F25DDB"/>
    <w:rsid w:val="00F3642E"/>
    <w:rsid w:val="00F52686"/>
    <w:rsid w:val="00F778A8"/>
    <w:rsid w:val="00F94D6B"/>
    <w:rsid w:val="00FC142B"/>
    <w:rsid w:val="00FC60B7"/>
    <w:rsid w:val="00FE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3EF2"/>
  <w15:docId w15:val="{15615FA4-8C3F-49DD-8E36-95122399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BA"/>
    <w:rPr>
      <w:noProof/>
    </w:rPr>
  </w:style>
  <w:style w:type="paragraph" w:styleId="1">
    <w:name w:val="heading 1"/>
    <w:basedOn w:val="a"/>
    <w:next w:val="a"/>
    <w:link w:val="10"/>
    <w:uiPriority w:val="9"/>
    <w:qFormat/>
    <w:rsid w:val="00DF38CA"/>
    <w:pPr>
      <w:keepNext/>
      <w:outlineLvl w:val="0"/>
    </w:pPr>
    <w:rPr>
      <w:sz w:val="28"/>
      <w:szCs w:val="20"/>
    </w:rPr>
  </w:style>
  <w:style w:type="paragraph" w:styleId="2">
    <w:name w:val="heading 2"/>
    <w:basedOn w:val="a"/>
    <w:next w:val="a"/>
    <w:link w:val="20"/>
    <w:uiPriority w:val="9"/>
    <w:semiHidden/>
    <w:unhideWhenUsed/>
    <w:qFormat/>
    <w:rsid w:val="00DF38CA"/>
    <w:pPr>
      <w:keepNext/>
      <w:outlineLvl w:val="1"/>
    </w:pPr>
    <w:rPr>
      <w:sz w:val="25"/>
      <w:szCs w:val="20"/>
    </w:rPr>
  </w:style>
  <w:style w:type="paragraph" w:styleId="3">
    <w:name w:val="heading 3"/>
    <w:basedOn w:val="a"/>
    <w:link w:val="30"/>
    <w:uiPriority w:val="9"/>
    <w:semiHidden/>
    <w:unhideWhenUsed/>
    <w:qFormat/>
    <w:rsid w:val="002C31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51F"/>
    <w:pPr>
      <w:keepNext/>
      <w:spacing w:before="240" w:after="60"/>
      <w:outlineLvl w:val="3"/>
    </w:pPr>
    <w:rPr>
      <w:b/>
      <w:bCs/>
      <w:sz w:val="28"/>
      <w:szCs w:val="28"/>
      <w:lang w:val="ru-RU"/>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DF38CA"/>
    <w:pPr>
      <w:spacing w:before="240" w:after="60"/>
      <w:outlineLvl w:val="5"/>
    </w:pPr>
    <w:rPr>
      <w:b/>
      <w:bCs/>
      <w:sz w:val="22"/>
      <w:szCs w:val="22"/>
      <w:lang w:val="ru-RU"/>
    </w:rPr>
  </w:style>
  <w:style w:type="paragraph" w:styleId="7">
    <w:name w:val="heading 7"/>
    <w:basedOn w:val="a"/>
    <w:next w:val="a"/>
    <w:link w:val="70"/>
    <w:qFormat/>
    <w:rsid w:val="00A2251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link w:val="a5"/>
    <w:uiPriority w:val="10"/>
    <w:qFormat/>
    <w:rsid w:val="00A2251F"/>
    <w:pPr>
      <w:suppressAutoHyphens/>
      <w:ind w:right="-908" w:hanging="851"/>
      <w:jc w:val="center"/>
    </w:pPr>
    <w:rPr>
      <w:b/>
      <w:szCs w:val="20"/>
      <w:lang w:eastAsia="ar-SA"/>
    </w:rPr>
  </w:style>
  <w:style w:type="table" w:customStyle="1" w:styleId="TableNormal0">
    <w:name w:val="Table Normal"/>
    <w:uiPriority w:val="2"/>
    <w:qFormat/>
    <w:tblPr>
      <w:tblCellMar>
        <w:top w:w="0" w:type="dxa"/>
        <w:left w:w="0" w:type="dxa"/>
        <w:bottom w:w="0" w:type="dxa"/>
        <w:right w:w="0" w:type="dxa"/>
      </w:tblCellMar>
    </w:tblPr>
  </w:style>
  <w:style w:type="character" w:customStyle="1" w:styleId="30">
    <w:name w:val="Заголовок 3 Знак"/>
    <w:basedOn w:val="a0"/>
    <w:link w:val="3"/>
    <w:rsid w:val="002C31FB"/>
    <w:rPr>
      <w:rFonts w:ascii="Times New Roman" w:eastAsia="Times New Roman" w:hAnsi="Times New Roman" w:cs="Times New Roman"/>
      <w:b/>
      <w:bCs/>
      <w:sz w:val="27"/>
      <w:szCs w:val="27"/>
      <w:lang w:eastAsia="ru-RU"/>
    </w:rPr>
  </w:style>
  <w:style w:type="paragraph" w:styleId="a6">
    <w:name w:val="No Spacing"/>
    <w:uiPriority w:val="1"/>
    <w:qFormat/>
    <w:rsid w:val="002C31FB"/>
  </w:style>
  <w:style w:type="character" w:customStyle="1" w:styleId="40">
    <w:name w:val="Заголовок 4 Знак"/>
    <w:basedOn w:val="a0"/>
    <w:link w:val="4"/>
    <w:rsid w:val="00A2251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2251F"/>
    <w:rPr>
      <w:rFonts w:ascii="Calibri" w:eastAsia="Times New Roman" w:hAnsi="Calibri" w:cs="Times New Roman"/>
      <w:sz w:val="24"/>
      <w:szCs w:val="24"/>
      <w:lang w:val="uk-UA" w:eastAsia="ru-RU"/>
    </w:rPr>
  </w:style>
  <w:style w:type="character" w:styleId="a7">
    <w:name w:val="page number"/>
    <w:basedOn w:val="a0"/>
    <w:rsid w:val="00A2251F"/>
  </w:style>
  <w:style w:type="paragraph" w:styleId="a8">
    <w:name w:val="footer"/>
    <w:basedOn w:val="a"/>
    <w:link w:val="a9"/>
    <w:uiPriority w:val="99"/>
    <w:rsid w:val="00A2251F"/>
    <w:pPr>
      <w:tabs>
        <w:tab w:val="center" w:pos="4677"/>
        <w:tab w:val="right" w:pos="9355"/>
      </w:tabs>
    </w:pPr>
  </w:style>
  <w:style w:type="character" w:customStyle="1" w:styleId="a9">
    <w:name w:val="Нижний колонтитул Знак"/>
    <w:basedOn w:val="a0"/>
    <w:link w:val="a8"/>
    <w:uiPriority w:val="99"/>
    <w:rsid w:val="00A2251F"/>
    <w:rPr>
      <w:rFonts w:ascii="Times New Roman" w:eastAsia="Times New Roman" w:hAnsi="Times New Roman" w:cs="Times New Roman"/>
      <w:sz w:val="24"/>
      <w:szCs w:val="24"/>
      <w:lang w:val="uk-UA" w:eastAsia="ru-RU"/>
    </w:rPr>
  </w:style>
  <w:style w:type="paragraph" w:styleId="21">
    <w:name w:val="Body Text Indent 2"/>
    <w:basedOn w:val="a"/>
    <w:link w:val="22"/>
    <w:rsid w:val="00A2251F"/>
    <w:pPr>
      <w:ind w:left="360"/>
      <w:jc w:val="both"/>
    </w:pPr>
  </w:style>
  <w:style w:type="character" w:customStyle="1" w:styleId="22">
    <w:name w:val="Основной текст с отступом 2 Знак"/>
    <w:basedOn w:val="a0"/>
    <w:link w:val="21"/>
    <w:rsid w:val="00A2251F"/>
    <w:rPr>
      <w:rFonts w:ascii="Times New Roman" w:eastAsia="Times New Roman" w:hAnsi="Times New Roman" w:cs="Times New Roman"/>
      <w:sz w:val="24"/>
      <w:szCs w:val="24"/>
      <w:lang w:val="uk-UA" w:eastAsia="ru-RU"/>
    </w:rPr>
  </w:style>
  <w:style w:type="character" w:customStyle="1" w:styleId="apple-converted-space">
    <w:name w:val="apple-converted-space"/>
    <w:rsid w:val="00A2251F"/>
  </w:style>
  <w:style w:type="paragraph" w:styleId="aa">
    <w:name w:val="Body Text"/>
    <w:basedOn w:val="a"/>
    <w:link w:val="ab"/>
    <w:unhideWhenUsed/>
    <w:rsid w:val="00A2251F"/>
    <w:pPr>
      <w:spacing w:after="120"/>
    </w:pPr>
    <w:rPr>
      <w:lang w:val="ru-RU"/>
    </w:rPr>
  </w:style>
  <w:style w:type="character" w:customStyle="1" w:styleId="ab">
    <w:name w:val="Основной текст Знак"/>
    <w:basedOn w:val="a0"/>
    <w:link w:val="aa"/>
    <w:rsid w:val="00A2251F"/>
    <w:rPr>
      <w:rFonts w:ascii="Times New Roman" w:eastAsia="Times New Roman" w:hAnsi="Times New Roman" w:cs="Times New Roman"/>
      <w:sz w:val="24"/>
      <w:szCs w:val="24"/>
      <w:lang w:eastAsia="ru-RU"/>
    </w:rPr>
  </w:style>
  <w:style w:type="paragraph" w:customStyle="1" w:styleId="ListParagraph1">
    <w:name w:val="List Paragraph1"/>
    <w:basedOn w:val="a"/>
    <w:rsid w:val="00A2251F"/>
    <w:pPr>
      <w:ind w:left="720"/>
      <w:contextualSpacing/>
    </w:pPr>
    <w:rPr>
      <w:sz w:val="20"/>
      <w:szCs w:val="20"/>
      <w:lang w:val="en-AU" w:eastAsia="en-US"/>
    </w:rPr>
  </w:style>
  <w:style w:type="paragraph" w:customStyle="1" w:styleId="23">
    <w:name w:val="Абзац списка2"/>
    <w:basedOn w:val="a"/>
    <w:rsid w:val="00A2251F"/>
    <w:pPr>
      <w:ind w:left="720"/>
      <w:contextualSpacing/>
    </w:pPr>
    <w:rPr>
      <w:rFonts w:eastAsia="Calibri"/>
      <w:sz w:val="20"/>
      <w:szCs w:val="20"/>
      <w:lang w:val="en-AU" w:eastAsia="en-US"/>
    </w:rPr>
  </w:style>
  <w:style w:type="character" w:customStyle="1" w:styleId="a5">
    <w:name w:val="Заголовок Знак"/>
    <w:basedOn w:val="a0"/>
    <w:link w:val="a3"/>
    <w:rsid w:val="00A2251F"/>
    <w:rPr>
      <w:rFonts w:ascii="Times New Roman" w:eastAsia="Times New Roman" w:hAnsi="Times New Roman" w:cs="Times New Roman"/>
      <w:b/>
      <w:sz w:val="24"/>
      <w:szCs w:val="20"/>
      <w:lang w:val="uk-UA" w:eastAsia="ar-SA"/>
    </w:rPr>
  </w:style>
  <w:style w:type="paragraph" w:styleId="a4">
    <w:name w:val="Subtitle"/>
    <w:basedOn w:val="a"/>
    <w:next w:val="a"/>
    <w:link w:val="ac"/>
    <w:pPr>
      <w:spacing w:after="60"/>
      <w:jc w:val="center"/>
    </w:pPr>
    <w:rPr>
      <w:rFonts w:ascii="Arial" w:eastAsia="Arial" w:hAnsi="Arial" w:cs="Arial"/>
    </w:rPr>
  </w:style>
  <w:style w:type="character" w:customStyle="1" w:styleId="ac">
    <w:name w:val="Подзаголовок Знак"/>
    <w:basedOn w:val="a0"/>
    <w:link w:val="a4"/>
    <w:rsid w:val="00A2251F"/>
    <w:rPr>
      <w:rFonts w:ascii="Arial" w:eastAsia="Times New Roman" w:hAnsi="Arial" w:cs="Times New Roman"/>
      <w:sz w:val="24"/>
      <w:szCs w:val="24"/>
      <w:lang w:val="uk-UA" w:eastAsia="ru-RU"/>
    </w:rPr>
  </w:style>
  <w:style w:type="paragraph" w:styleId="ad">
    <w:name w:val="Balloon Text"/>
    <w:basedOn w:val="a"/>
    <w:link w:val="ae"/>
    <w:semiHidden/>
    <w:unhideWhenUsed/>
    <w:rsid w:val="007E127C"/>
    <w:rPr>
      <w:rFonts w:ascii="Tahoma" w:hAnsi="Tahoma" w:cs="Tahoma"/>
      <w:sz w:val="16"/>
      <w:szCs w:val="16"/>
    </w:rPr>
  </w:style>
  <w:style w:type="character" w:customStyle="1" w:styleId="ae">
    <w:name w:val="Текст выноски Знак"/>
    <w:basedOn w:val="a0"/>
    <w:link w:val="ad"/>
    <w:semiHidden/>
    <w:rsid w:val="007E127C"/>
    <w:rPr>
      <w:rFonts w:ascii="Tahoma" w:eastAsia="Times New Roman" w:hAnsi="Tahoma" w:cs="Tahoma"/>
      <w:sz w:val="16"/>
      <w:szCs w:val="16"/>
      <w:lang w:val="uk-UA" w:eastAsia="ru-RU"/>
    </w:rPr>
  </w:style>
  <w:style w:type="paragraph" w:styleId="af">
    <w:name w:val="header"/>
    <w:aliases w:val="Header Char"/>
    <w:basedOn w:val="a"/>
    <w:link w:val="af0"/>
    <w:unhideWhenUsed/>
    <w:rsid w:val="00E500F0"/>
    <w:pPr>
      <w:tabs>
        <w:tab w:val="center" w:pos="4677"/>
        <w:tab w:val="right" w:pos="9355"/>
      </w:tabs>
    </w:pPr>
  </w:style>
  <w:style w:type="character" w:customStyle="1" w:styleId="af0">
    <w:name w:val="Верхний колонтитул Знак"/>
    <w:aliases w:val="Header Char Знак"/>
    <w:basedOn w:val="a0"/>
    <w:link w:val="af"/>
    <w:rsid w:val="00E500F0"/>
    <w:rPr>
      <w:rFonts w:ascii="Times New Roman" w:eastAsia="Times New Roman" w:hAnsi="Times New Roman" w:cs="Times New Roman"/>
      <w:sz w:val="24"/>
      <w:szCs w:val="24"/>
      <w:lang w:val="uk-UA" w:eastAsia="ru-RU"/>
    </w:rPr>
  </w:style>
  <w:style w:type="table" w:styleId="af1">
    <w:name w:val="Table Grid"/>
    <w:basedOn w:val="a1"/>
    <w:rsid w:val="008A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_Просто_заголовок_0"/>
    <w:basedOn w:val="a"/>
    <w:rsid w:val="00FF036F"/>
    <w:pPr>
      <w:keepNext/>
      <w:keepLines/>
      <w:spacing w:before="40" w:after="40"/>
      <w:ind w:firstLine="720"/>
      <w:jc w:val="center"/>
    </w:pPr>
    <w:rPr>
      <w:rFonts w:ascii="Courier New" w:hAnsi="Courier New"/>
      <w:b/>
      <w:szCs w:val="20"/>
    </w:rPr>
  </w:style>
  <w:style w:type="character" w:styleId="af2">
    <w:name w:val="annotation reference"/>
    <w:basedOn w:val="a0"/>
    <w:semiHidden/>
    <w:unhideWhenUsed/>
    <w:rsid w:val="00A5252D"/>
    <w:rPr>
      <w:sz w:val="16"/>
      <w:szCs w:val="16"/>
    </w:rPr>
  </w:style>
  <w:style w:type="paragraph" w:styleId="af3">
    <w:name w:val="annotation text"/>
    <w:basedOn w:val="a"/>
    <w:link w:val="af4"/>
    <w:semiHidden/>
    <w:unhideWhenUsed/>
    <w:rsid w:val="00A5252D"/>
    <w:rPr>
      <w:sz w:val="20"/>
      <w:szCs w:val="20"/>
    </w:rPr>
  </w:style>
  <w:style w:type="character" w:customStyle="1" w:styleId="af4">
    <w:name w:val="Текст примечания Знак"/>
    <w:basedOn w:val="a0"/>
    <w:link w:val="af3"/>
    <w:semiHidden/>
    <w:rsid w:val="00A5252D"/>
    <w:rPr>
      <w:rFonts w:ascii="Times New Roman" w:eastAsia="Times New Roman" w:hAnsi="Times New Roman" w:cs="Times New Roman"/>
      <w:sz w:val="20"/>
      <w:szCs w:val="20"/>
      <w:lang w:val="uk-UA" w:eastAsia="ru-RU"/>
    </w:rPr>
  </w:style>
  <w:style w:type="paragraph" w:styleId="af5">
    <w:name w:val="annotation subject"/>
    <w:basedOn w:val="af3"/>
    <w:next w:val="af3"/>
    <w:link w:val="af6"/>
    <w:semiHidden/>
    <w:unhideWhenUsed/>
    <w:rsid w:val="00A5252D"/>
    <w:rPr>
      <w:b/>
      <w:bCs/>
    </w:rPr>
  </w:style>
  <w:style w:type="character" w:customStyle="1" w:styleId="af6">
    <w:name w:val="Тема примечания Знак"/>
    <w:basedOn w:val="af4"/>
    <w:link w:val="af5"/>
    <w:semiHidden/>
    <w:rsid w:val="00A5252D"/>
    <w:rPr>
      <w:rFonts w:ascii="Times New Roman" w:eastAsia="Times New Roman" w:hAnsi="Times New Roman" w:cs="Times New Roman"/>
      <w:b/>
      <w:bCs/>
      <w:sz w:val="20"/>
      <w:szCs w:val="20"/>
      <w:lang w:val="uk-UA" w:eastAsia="ru-RU"/>
    </w:rPr>
  </w:style>
  <w:style w:type="character" w:customStyle="1" w:styleId="10">
    <w:name w:val="Заголовок 1 Знак"/>
    <w:basedOn w:val="a0"/>
    <w:link w:val="1"/>
    <w:rsid w:val="00DF38C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DF38CA"/>
    <w:rPr>
      <w:rFonts w:ascii="Times New Roman" w:eastAsia="Times New Roman" w:hAnsi="Times New Roman" w:cs="Times New Roman"/>
      <w:sz w:val="25"/>
      <w:szCs w:val="20"/>
      <w:lang w:val="uk-UA" w:eastAsia="ru-RU"/>
    </w:rPr>
  </w:style>
  <w:style w:type="character" w:customStyle="1" w:styleId="60">
    <w:name w:val="Заголовок 6 Знак"/>
    <w:basedOn w:val="a0"/>
    <w:link w:val="6"/>
    <w:rsid w:val="00DF38CA"/>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DF38CA"/>
  </w:style>
  <w:style w:type="paragraph" w:styleId="24">
    <w:name w:val="Body Text 2"/>
    <w:basedOn w:val="a"/>
    <w:link w:val="25"/>
    <w:rsid w:val="00DF38CA"/>
    <w:pPr>
      <w:spacing w:after="120" w:line="480" w:lineRule="auto"/>
    </w:pPr>
    <w:rPr>
      <w:sz w:val="20"/>
      <w:szCs w:val="20"/>
    </w:rPr>
  </w:style>
  <w:style w:type="character" w:customStyle="1" w:styleId="25">
    <w:name w:val="Основной текст 2 Знак"/>
    <w:basedOn w:val="a0"/>
    <w:link w:val="24"/>
    <w:rsid w:val="00DF38CA"/>
    <w:rPr>
      <w:rFonts w:ascii="Times New Roman" w:eastAsia="Times New Roman" w:hAnsi="Times New Roman" w:cs="Times New Roman"/>
      <w:sz w:val="20"/>
      <w:szCs w:val="20"/>
      <w:lang w:val="uk-UA"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8CA"/>
    <w:rPr>
      <w:rFonts w:ascii="Verdana" w:hAnsi="Verdana"/>
      <w:sz w:val="20"/>
      <w:szCs w:val="20"/>
      <w:lang w:val="en-US" w:eastAsia="en-US"/>
    </w:rPr>
  </w:style>
  <w:style w:type="paragraph" w:styleId="af8">
    <w:name w:val="Body Text Indent"/>
    <w:basedOn w:val="a"/>
    <w:link w:val="af9"/>
    <w:rsid w:val="00DF38CA"/>
    <w:pPr>
      <w:spacing w:after="120"/>
      <w:ind w:left="283"/>
    </w:pPr>
    <w:rPr>
      <w:sz w:val="28"/>
      <w:szCs w:val="20"/>
    </w:rPr>
  </w:style>
  <w:style w:type="character" w:customStyle="1" w:styleId="af9">
    <w:name w:val="Основной текст с отступом Знак"/>
    <w:basedOn w:val="a0"/>
    <w:link w:val="af8"/>
    <w:rsid w:val="00DF38CA"/>
    <w:rPr>
      <w:rFonts w:ascii="Times New Roman" w:eastAsia="Times New Roman" w:hAnsi="Times New Roman" w:cs="Times New Roman"/>
      <w:sz w:val="28"/>
      <w:szCs w:val="20"/>
      <w:lang w:val="uk-UA" w:eastAsia="ru-RU"/>
    </w:rPr>
  </w:style>
  <w:style w:type="paragraph" w:styleId="afa">
    <w:name w:val="footnote text"/>
    <w:basedOn w:val="a"/>
    <w:link w:val="afb"/>
    <w:rsid w:val="00DF38CA"/>
    <w:rPr>
      <w:sz w:val="20"/>
      <w:szCs w:val="20"/>
      <w:lang w:val="en-AU" w:eastAsia="en-US"/>
    </w:rPr>
  </w:style>
  <w:style w:type="character" w:customStyle="1" w:styleId="afb">
    <w:name w:val="Текст сноски Знак"/>
    <w:basedOn w:val="a0"/>
    <w:link w:val="afa"/>
    <w:rsid w:val="00DF38CA"/>
    <w:rPr>
      <w:rFonts w:ascii="Times New Roman" w:eastAsia="Times New Roman" w:hAnsi="Times New Roman" w:cs="Times New Roman"/>
      <w:sz w:val="20"/>
      <w:szCs w:val="20"/>
      <w:lang w:val="en-AU"/>
    </w:rPr>
  </w:style>
  <w:style w:type="character" w:styleId="afc">
    <w:name w:val="footnote reference"/>
    <w:rsid w:val="00DF38CA"/>
    <w:rPr>
      <w:vertAlign w:val="superscript"/>
    </w:rPr>
  </w:style>
  <w:style w:type="paragraph" w:customStyle="1" w:styleId="12">
    <w:name w:val="Абзац списка1"/>
    <w:basedOn w:val="a"/>
    <w:link w:val="13"/>
    <w:rsid w:val="00DF38CA"/>
    <w:pPr>
      <w:ind w:left="720"/>
      <w:contextualSpacing/>
    </w:pPr>
  </w:style>
  <w:style w:type="character" w:customStyle="1" w:styleId="13">
    <w:name w:val="Абзац списка1 Знак"/>
    <w:link w:val="12"/>
    <w:rsid w:val="00DF38CA"/>
    <w:rPr>
      <w:rFonts w:ascii="Times New Roman" w:eastAsia="Times New Roman" w:hAnsi="Times New Roman" w:cs="Times New Roman"/>
      <w:sz w:val="24"/>
      <w:szCs w:val="24"/>
      <w:lang w:val="uk-UA" w:eastAsia="ru-RU"/>
    </w:rPr>
  </w:style>
  <w:style w:type="table" w:customStyle="1" w:styleId="14">
    <w:name w:val="Сетка таблицы1"/>
    <w:basedOn w:val="a1"/>
    <w:next w:val="af1"/>
    <w:rsid w:val="00DF38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нак Знак6"/>
    <w:semiHidden/>
    <w:locked/>
    <w:rsid w:val="00DF38CA"/>
    <w:rPr>
      <w:rFonts w:eastAsia="Calibri"/>
      <w:lang w:val="en-AU" w:eastAsia="en-US" w:bidi="ar-SA"/>
    </w:rPr>
  </w:style>
  <w:style w:type="paragraph" w:customStyle="1" w:styleId="afd">
    <w:name w:val="_Обычный_текст_таблицы"/>
    <w:basedOn w:val="a"/>
    <w:rsid w:val="00DF38CA"/>
    <w:pPr>
      <w:keepNext/>
      <w:spacing w:before="40" w:after="40"/>
    </w:pPr>
    <w:rPr>
      <w:rFonts w:ascii="Courier New" w:hAnsi="Courier New"/>
      <w:sz w:val="18"/>
      <w:szCs w:val="20"/>
    </w:rPr>
  </w:style>
  <w:style w:type="paragraph" w:customStyle="1" w:styleId="afe">
    <w:name w:val="_Жирный_заголовок_таблицы"/>
    <w:basedOn w:val="a"/>
    <w:rsid w:val="00DF38CA"/>
    <w:pPr>
      <w:keepNext/>
      <w:keepLines/>
      <w:spacing w:before="240" w:after="240"/>
    </w:pPr>
    <w:rPr>
      <w:rFonts w:ascii="Courier New" w:hAnsi="Courier New"/>
      <w:sz w:val="18"/>
      <w:szCs w:val="20"/>
    </w:rPr>
  </w:style>
  <w:style w:type="paragraph" w:customStyle="1" w:styleId="aff">
    <w:name w:val="_Заголовок_таблицы"/>
    <w:basedOn w:val="a"/>
    <w:rsid w:val="00DF38CA"/>
    <w:pPr>
      <w:keepNext/>
      <w:keepLines/>
      <w:jc w:val="center"/>
    </w:pPr>
    <w:rPr>
      <w:rFonts w:ascii="Courier New" w:hAnsi="Courier New"/>
      <w:sz w:val="18"/>
      <w:szCs w:val="20"/>
    </w:rPr>
  </w:style>
  <w:style w:type="paragraph" w:styleId="HTML">
    <w:name w:val="HTML Preformatted"/>
    <w:basedOn w:val="a"/>
    <w:link w:val="HTML0"/>
    <w:rsid w:val="00DF3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ru-RU"/>
    </w:rPr>
  </w:style>
  <w:style w:type="character" w:customStyle="1" w:styleId="HTML0">
    <w:name w:val="Стандартный HTML Знак"/>
    <w:basedOn w:val="a0"/>
    <w:link w:val="HTML"/>
    <w:rsid w:val="00DF38CA"/>
    <w:rPr>
      <w:rFonts w:ascii="Times New Roman" w:eastAsia="Times New Roman" w:hAnsi="Times New Roman" w:cs="Times New Roman"/>
      <w:sz w:val="24"/>
      <w:szCs w:val="24"/>
      <w:lang w:eastAsia="ru-RU"/>
    </w:rPr>
  </w:style>
  <w:style w:type="paragraph" w:styleId="aff0">
    <w:name w:val="List Paragraph"/>
    <w:aliases w:val="Chapter10,Список уровня 2,название табл/рис,Bullet List,FooterText,numbered,Paragraphe de liste1,lp1,GOST_TableList,AC List 01,Number Bullets,Àáçàö ñïèñêà ëèòåðàëüíûé,11111,íàçâàíèå òàáë/ðèñ,çàãîëîâîê 1.1,Ñïèñîê óðîâíÿ 2,Bullet Number"/>
    <w:basedOn w:val="a"/>
    <w:link w:val="aff1"/>
    <w:uiPriority w:val="34"/>
    <w:qFormat/>
    <w:rsid w:val="00DF38CA"/>
    <w:pPr>
      <w:ind w:left="720"/>
      <w:contextualSpacing/>
    </w:pPr>
    <w:rPr>
      <w:lang w:val="ru-RU"/>
    </w:rPr>
  </w:style>
  <w:style w:type="paragraph" w:styleId="aff2">
    <w:name w:val="Revision"/>
    <w:hidden/>
    <w:uiPriority w:val="99"/>
    <w:semiHidden/>
    <w:rsid w:val="00DF38CA"/>
    <w:rPr>
      <w:sz w:val="20"/>
      <w:szCs w:val="20"/>
    </w:rPr>
  </w:style>
  <w:style w:type="character" w:styleId="aff3">
    <w:name w:val="Hyperlink"/>
    <w:uiPriority w:val="99"/>
    <w:unhideWhenUsed/>
    <w:rsid w:val="00DF38CA"/>
    <w:rPr>
      <w:color w:val="0000FF"/>
      <w:u w:val="single"/>
    </w:rPr>
  </w:style>
  <w:style w:type="character" w:styleId="aff4">
    <w:name w:val="FollowedHyperlink"/>
    <w:uiPriority w:val="99"/>
    <w:unhideWhenUsed/>
    <w:rsid w:val="00DF38CA"/>
    <w:rPr>
      <w:color w:val="800080"/>
      <w:u w:val="single"/>
    </w:rPr>
  </w:style>
  <w:style w:type="character" w:customStyle="1" w:styleId="15">
    <w:name w:val="Текст примечания Знак1"/>
    <w:uiPriority w:val="99"/>
    <w:semiHidden/>
    <w:rsid w:val="00DF38CA"/>
    <w:rPr>
      <w:rFonts w:ascii="Times New Roman" w:eastAsia="Times New Roman" w:hAnsi="Times New Roman" w:cs="Times New Roman"/>
      <w:sz w:val="20"/>
      <w:szCs w:val="20"/>
      <w:lang w:eastAsia="ru-RU"/>
    </w:rPr>
  </w:style>
  <w:style w:type="paragraph" w:customStyle="1" w:styleId="16">
    <w:name w:val="Знак Знак Знак Знак Знак1 Знак Знак Знак Знак"/>
    <w:basedOn w:val="a"/>
    <w:rsid w:val="00DF38CA"/>
    <w:rPr>
      <w:rFonts w:ascii="Verdana" w:hAnsi="Verdana" w:cs="Verdana"/>
      <w:sz w:val="20"/>
      <w:szCs w:val="20"/>
      <w:lang w:val="en-US" w:eastAsia="en-US"/>
    </w:rPr>
  </w:style>
  <w:style w:type="paragraph" w:customStyle="1" w:styleId="aff5">
    <w:name w:val="Знак Знак"/>
    <w:basedOn w:val="a"/>
    <w:rsid w:val="00DF38CA"/>
    <w:rPr>
      <w:rFonts w:ascii="Verdana" w:hAnsi="Verdana" w:cs="Verdana"/>
      <w:sz w:val="20"/>
      <w:szCs w:val="20"/>
      <w:lang w:val="en-US" w:eastAsia="en-US"/>
    </w:rPr>
  </w:style>
  <w:style w:type="paragraph" w:styleId="31">
    <w:name w:val="Body Text 3"/>
    <w:basedOn w:val="a"/>
    <w:link w:val="32"/>
    <w:rsid w:val="00DF38CA"/>
    <w:pPr>
      <w:spacing w:after="120"/>
    </w:pPr>
    <w:rPr>
      <w:sz w:val="16"/>
      <w:szCs w:val="16"/>
      <w:lang w:val="ru-RU"/>
    </w:rPr>
  </w:style>
  <w:style w:type="character" w:customStyle="1" w:styleId="32">
    <w:name w:val="Основной текст 3 Знак"/>
    <w:basedOn w:val="a0"/>
    <w:link w:val="31"/>
    <w:rsid w:val="00DF38CA"/>
    <w:rPr>
      <w:rFonts w:ascii="Times New Roman" w:eastAsia="Times New Roman" w:hAnsi="Times New Roman" w:cs="Times New Roman"/>
      <w:sz w:val="16"/>
      <w:szCs w:val="16"/>
      <w:lang w:eastAsia="ru-RU"/>
    </w:rPr>
  </w:style>
  <w:style w:type="paragraph" w:customStyle="1" w:styleId="FR1">
    <w:name w:val="FR1"/>
    <w:rsid w:val="00DF38CA"/>
    <w:pPr>
      <w:widowControl w:val="0"/>
      <w:ind w:left="40"/>
      <w:jc w:val="both"/>
    </w:pPr>
    <w:rPr>
      <w:snapToGrid w:val="0"/>
      <w:sz w:val="20"/>
      <w:szCs w:val="20"/>
    </w:rPr>
  </w:style>
  <w:style w:type="paragraph" w:styleId="33">
    <w:name w:val="Body Text Indent 3"/>
    <w:basedOn w:val="a"/>
    <w:link w:val="34"/>
    <w:rsid w:val="00DF38CA"/>
    <w:pPr>
      <w:spacing w:after="120"/>
      <w:ind w:left="283"/>
    </w:pPr>
    <w:rPr>
      <w:sz w:val="16"/>
      <w:szCs w:val="16"/>
      <w:lang w:val="ru-RU"/>
    </w:rPr>
  </w:style>
  <w:style w:type="character" w:customStyle="1" w:styleId="34">
    <w:name w:val="Основной текст с отступом 3 Знак"/>
    <w:basedOn w:val="a0"/>
    <w:link w:val="33"/>
    <w:rsid w:val="00DF38CA"/>
    <w:rPr>
      <w:rFonts w:ascii="Times New Roman" w:eastAsia="Times New Roman" w:hAnsi="Times New Roman" w:cs="Times New Roman"/>
      <w:sz w:val="16"/>
      <w:szCs w:val="16"/>
      <w:lang w:eastAsia="ru-RU"/>
    </w:rPr>
  </w:style>
  <w:style w:type="paragraph" w:customStyle="1" w:styleId="aff6">
    <w:name w:val="Знак Знак Знак Знак Знак Знак"/>
    <w:basedOn w:val="a"/>
    <w:rsid w:val="00DF38CA"/>
    <w:rPr>
      <w:rFonts w:ascii="Verdana" w:hAnsi="Verdana" w:cs="Verdana"/>
      <w:sz w:val="20"/>
      <w:szCs w:val="20"/>
      <w:lang w:val="en-US" w:eastAsia="en-US"/>
    </w:rPr>
  </w:style>
  <w:style w:type="paragraph" w:styleId="aff7">
    <w:name w:val="Block Text"/>
    <w:basedOn w:val="a"/>
    <w:rsid w:val="00DF38CA"/>
    <w:pPr>
      <w:ind w:left="-567" w:right="-1050"/>
      <w:jc w:val="both"/>
    </w:pPr>
    <w:rPr>
      <w:sz w:val="28"/>
      <w:lang w:eastAsia="en-US"/>
    </w:rPr>
  </w:style>
  <w:style w:type="paragraph" w:styleId="aff8">
    <w:name w:val="Normal (Web)"/>
    <w:basedOn w:val="a"/>
    <w:rsid w:val="00DF38CA"/>
    <w:pPr>
      <w:spacing w:before="100" w:beforeAutospacing="1" w:after="100" w:afterAutospacing="1"/>
    </w:pPr>
    <w:rPr>
      <w:lang w:val="ru-RU"/>
    </w:rPr>
  </w:style>
  <w:style w:type="paragraph" w:customStyle="1" w:styleId="aff9">
    <w:name w:val="a"/>
    <w:basedOn w:val="a"/>
    <w:rsid w:val="00DF38CA"/>
    <w:pPr>
      <w:spacing w:before="100" w:beforeAutospacing="1" w:after="100" w:afterAutospacing="1"/>
    </w:pPr>
    <w:rPr>
      <w:color w:val="000000"/>
      <w:lang w:val="ru-RU"/>
    </w:rPr>
  </w:style>
  <w:style w:type="character" w:customStyle="1" w:styleId="spelle">
    <w:name w:val="spelle"/>
    <w:rsid w:val="00DF38CA"/>
  </w:style>
  <w:style w:type="paragraph" w:customStyle="1" w:styleId="17">
    <w:name w:val="Знак Знак Знак Знак Знак1"/>
    <w:basedOn w:val="a"/>
    <w:rsid w:val="00DF38CA"/>
    <w:rPr>
      <w:rFonts w:ascii="Verdana" w:hAnsi="Verdana" w:cs="Verdana"/>
      <w:sz w:val="20"/>
      <w:szCs w:val="20"/>
      <w:lang w:val="en-US" w:eastAsia="en-US"/>
    </w:rPr>
  </w:style>
  <w:style w:type="paragraph" w:customStyle="1" w:styleId="18">
    <w:name w:val="Обычный1"/>
    <w:rsid w:val="00DF38CA"/>
    <w:pPr>
      <w:widowControl w:val="0"/>
      <w:spacing w:line="300" w:lineRule="auto"/>
      <w:ind w:firstLine="720"/>
      <w:jc w:val="both"/>
    </w:pPr>
    <w:rPr>
      <w:rFonts w:ascii="Courier New" w:hAnsi="Courier New"/>
      <w:snapToGrid w:val="0"/>
      <w:sz w:val="28"/>
      <w:szCs w:val="20"/>
    </w:rPr>
  </w:style>
  <w:style w:type="paragraph" w:customStyle="1" w:styleId="Normal1">
    <w:name w:val="Normal1"/>
    <w:rsid w:val="00DF38CA"/>
    <w:pPr>
      <w:widowControl w:val="0"/>
      <w:spacing w:line="300" w:lineRule="auto"/>
      <w:ind w:firstLine="720"/>
      <w:jc w:val="both"/>
    </w:pPr>
    <w:rPr>
      <w:rFonts w:ascii="Courier New" w:hAnsi="Courier New"/>
      <w:snapToGrid w:val="0"/>
      <w:sz w:val="28"/>
      <w:szCs w:val="20"/>
    </w:rPr>
  </w:style>
  <w:style w:type="paragraph" w:customStyle="1" w:styleId="NormalWeb1">
    <w:name w:val="Normal (Web)1"/>
    <w:basedOn w:val="a"/>
    <w:rsid w:val="00DF38CA"/>
    <w:pPr>
      <w:spacing w:before="100" w:beforeAutospacing="1" w:after="100" w:afterAutospacing="1"/>
    </w:pPr>
    <w:rPr>
      <w:lang w:val="ru-RU"/>
    </w:rPr>
  </w:style>
  <w:style w:type="character" w:styleId="affa">
    <w:name w:val="Strong"/>
    <w:uiPriority w:val="22"/>
    <w:qFormat/>
    <w:rsid w:val="00DF38CA"/>
    <w:rPr>
      <w:b/>
      <w:bCs/>
    </w:rPr>
  </w:style>
  <w:style w:type="paragraph" w:customStyle="1" w:styleId="50">
    <w:name w:val="Знак Знак Знак5"/>
    <w:basedOn w:val="a"/>
    <w:rsid w:val="00DF38CA"/>
    <w:rPr>
      <w:rFonts w:ascii="Verdana" w:hAnsi="Verdana" w:cs="Verdana"/>
      <w:sz w:val="20"/>
      <w:szCs w:val="20"/>
      <w:lang w:val="en-US" w:eastAsia="en-US"/>
    </w:rPr>
  </w:style>
  <w:style w:type="paragraph" w:customStyle="1" w:styleId="affb">
    <w:name w:val="Знак"/>
    <w:basedOn w:val="a"/>
    <w:rsid w:val="00DF38CA"/>
    <w:rPr>
      <w:rFonts w:ascii="Verdana" w:hAnsi="Verdana" w:cs="Verdana"/>
      <w:sz w:val="20"/>
      <w:szCs w:val="20"/>
      <w:lang w:val="en-US" w:eastAsia="en-US"/>
    </w:rPr>
  </w:style>
  <w:style w:type="paragraph" w:customStyle="1" w:styleId="affc">
    <w:name w:val="Знак Знак Знак Знак"/>
    <w:basedOn w:val="a"/>
    <w:rsid w:val="00DF38CA"/>
    <w:rPr>
      <w:rFonts w:ascii="Verdana" w:hAnsi="Verdana" w:cs="Verdana"/>
      <w:sz w:val="20"/>
      <w:szCs w:val="20"/>
      <w:lang w:val="en-US" w:eastAsia="en-US"/>
    </w:rPr>
  </w:style>
  <w:style w:type="paragraph" w:customStyle="1" w:styleId="affd">
    <w:name w:val="Нормальний текст"/>
    <w:basedOn w:val="a"/>
    <w:rsid w:val="00DF38CA"/>
    <w:pPr>
      <w:spacing w:before="120"/>
      <w:ind w:firstLine="567"/>
    </w:pPr>
    <w:rPr>
      <w:rFonts w:ascii="Antiqua" w:hAnsi="Antiqua"/>
      <w:sz w:val="26"/>
      <w:szCs w:val="20"/>
    </w:rPr>
  </w:style>
  <w:style w:type="paragraph" w:customStyle="1" w:styleId="iauiue1">
    <w:name w:val="iauiue1"/>
    <w:basedOn w:val="a"/>
    <w:rsid w:val="00DF38CA"/>
    <w:pPr>
      <w:spacing w:before="100" w:beforeAutospacing="1" w:after="100" w:afterAutospacing="1"/>
    </w:pPr>
    <w:rPr>
      <w:lang w:eastAsia="uk-UA"/>
    </w:rPr>
  </w:style>
  <w:style w:type="paragraph" w:customStyle="1" w:styleId="Style3">
    <w:name w:val="Style3"/>
    <w:basedOn w:val="a"/>
    <w:rsid w:val="00DF38CA"/>
    <w:pPr>
      <w:widowControl w:val="0"/>
      <w:autoSpaceDE w:val="0"/>
      <w:autoSpaceDN w:val="0"/>
      <w:adjustRightInd w:val="0"/>
      <w:spacing w:line="274" w:lineRule="exact"/>
      <w:jc w:val="right"/>
    </w:pPr>
    <w:rPr>
      <w:rFonts w:ascii="Verdana" w:hAnsi="Verdana"/>
      <w:lang w:val="ru-RU"/>
    </w:rPr>
  </w:style>
  <w:style w:type="character" w:customStyle="1" w:styleId="FontStyle12">
    <w:name w:val="Font Style12"/>
    <w:rsid w:val="00DF38CA"/>
    <w:rPr>
      <w:rFonts w:ascii="Times New Roman" w:hAnsi="Times New Roman" w:cs="Times New Roman"/>
      <w:b/>
      <w:bCs/>
      <w:spacing w:val="-10"/>
      <w:sz w:val="24"/>
      <w:szCs w:val="24"/>
    </w:rPr>
  </w:style>
  <w:style w:type="character" w:customStyle="1" w:styleId="FontStyle17">
    <w:name w:val="Font Style17"/>
    <w:rsid w:val="00DF38CA"/>
    <w:rPr>
      <w:rFonts w:ascii="Times New Roman" w:hAnsi="Times New Roman" w:cs="Times New Roman"/>
      <w:sz w:val="22"/>
      <w:szCs w:val="22"/>
    </w:rPr>
  </w:style>
  <w:style w:type="character" w:customStyle="1" w:styleId="FontStyle13">
    <w:name w:val="Font Style13"/>
    <w:rsid w:val="00DF38CA"/>
    <w:rPr>
      <w:rFonts w:ascii="Times New Roman" w:hAnsi="Times New Roman" w:cs="Times New Roman"/>
      <w:b/>
      <w:bCs/>
      <w:spacing w:val="10"/>
      <w:sz w:val="28"/>
      <w:szCs w:val="28"/>
    </w:rPr>
  </w:style>
  <w:style w:type="character" w:customStyle="1" w:styleId="FontStyle15">
    <w:name w:val="Font Style15"/>
    <w:rsid w:val="00DF38CA"/>
    <w:rPr>
      <w:rFonts w:ascii="Times New Roman" w:hAnsi="Times New Roman" w:cs="Times New Roman"/>
      <w:i/>
      <w:iCs/>
      <w:sz w:val="22"/>
      <w:szCs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DF38CA"/>
    <w:rPr>
      <w:rFonts w:ascii="Verdana" w:hAnsi="Verdana" w:cs="Verdana"/>
      <w:sz w:val="20"/>
      <w:szCs w:val="20"/>
      <w:lang w:val="en-US" w:eastAsia="en-US"/>
    </w:rPr>
  </w:style>
  <w:style w:type="character" w:customStyle="1" w:styleId="WW8Num1z0">
    <w:name w:val="WW8Num1z0"/>
    <w:rsid w:val="00DF38CA"/>
    <w:rPr>
      <w:rFonts w:ascii="Times New Roman CYR" w:eastAsia="Times New Roman" w:hAnsi="Times New Roman CYR" w:cs="Times New Roman CYR"/>
    </w:rPr>
  </w:style>
  <w:style w:type="character" w:customStyle="1" w:styleId="WW8Num1z1">
    <w:name w:val="WW8Num1z1"/>
    <w:rsid w:val="00DF38CA"/>
    <w:rPr>
      <w:rFonts w:ascii="Courier New" w:hAnsi="Courier New" w:cs="Courier New"/>
    </w:rPr>
  </w:style>
  <w:style w:type="character" w:customStyle="1" w:styleId="WW8Num1z2">
    <w:name w:val="WW8Num1z2"/>
    <w:rsid w:val="00DF38CA"/>
    <w:rPr>
      <w:rFonts w:ascii="Wingdings" w:hAnsi="Wingdings"/>
    </w:rPr>
  </w:style>
  <w:style w:type="character" w:customStyle="1" w:styleId="WW8Num1z3">
    <w:name w:val="WW8Num1z3"/>
    <w:rsid w:val="00DF38CA"/>
    <w:rPr>
      <w:rFonts w:ascii="Symbol" w:hAnsi="Symbol"/>
    </w:rPr>
  </w:style>
  <w:style w:type="character" w:customStyle="1" w:styleId="19">
    <w:name w:val="Основной шрифт абзаца1"/>
    <w:rsid w:val="00DF38CA"/>
  </w:style>
  <w:style w:type="paragraph" w:customStyle="1" w:styleId="1a">
    <w:name w:val="Заголовок1"/>
    <w:basedOn w:val="a"/>
    <w:next w:val="aa"/>
    <w:rsid w:val="00DF38CA"/>
    <w:pPr>
      <w:keepNext/>
      <w:suppressAutoHyphens/>
      <w:spacing w:before="240" w:after="120"/>
    </w:pPr>
    <w:rPr>
      <w:rFonts w:ascii="Liberation Sans" w:eastAsia="DejaVu Sans" w:hAnsi="Liberation Sans" w:cs="DejaVu Sans"/>
      <w:sz w:val="28"/>
      <w:szCs w:val="28"/>
      <w:lang w:val="ru-RU" w:eastAsia="ar-SA"/>
    </w:rPr>
  </w:style>
  <w:style w:type="paragraph" w:styleId="affe">
    <w:name w:val="List"/>
    <w:basedOn w:val="aa"/>
    <w:rsid w:val="00DF38CA"/>
    <w:pPr>
      <w:suppressAutoHyphens/>
    </w:pPr>
    <w:rPr>
      <w:lang w:eastAsia="ar-SA"/>
    </w:rPr>
  </w:style>
  <w:style w:type="paragraph" w:customStyle="1" w:styleId="1b">
    <w:name w:val="Название1"/>
    <w:basedOn w:val="a"/>
    <w:rsid w:val="00DF38CA"/>
    <w:pPr>
      <w:suppressLineNumbers/>
      <w:suppressAutoHyphens/>
      <w:spacing w:before="120" w:after="120"/>
    </w:pPr>
    <w:rPr>
      <w:i/>
      <w:iCs/>
      <w:lang w:val="ru-RU" w:eastAsia="ar-SA"/>
    </w:rPr>
  </w:style>
  <w:style w:type="paragraph" w:customStyle="1" w:styleId="1c">
    <w:name w:val="Указатель1"/>
    <w:basedOn w:val="a"/>
    <w:rsid w:val="00DF38CA"/>
    <w:pPr>
      <w:suppressLineNumbers/>
      <w:suppressAutoHyphens/>
    </w:pPr>
    <w:rPr>
      <w:lang w:val="ru-RU" w:eastAsia="ar-SA"/>
    </w:rPr>
  </w:style>
  <w:style w:type="paragraph" w:customStyle="1" w:styleId="afff">
    <w:name w:val="Содержимое таблицы"/>
    <w:basedOn w:val="a"/>
    <w:rsid w:val="00DF38CA"/>
    <w:pPr>
      <w:suppressLineNumbers/>
      <w:suppressAutoHyphens/>
    </w:pPr>
    <w:rPr>
      <w:lang w:val="ru-RU" w:eastAsia="ar-SA"/>
    </w:rPr>
  </w:style>
  <w:style w:type="paragraph" w:customStyle="1" w:styleId="afff0">
    <w:name w:val="Заголовок таблицы"/>
    <w:basedOn w:val="afff"/>
    <w:rsid w:val="00DF38CA"/>
    <w:pPr>
      <w:jc w:val="center"/>
    </w:pPr>
    <w:rPr>
      <w:b/>
      <w:bCs/>
    </w:rPr>
  </w:style>
  <w:style w:type="paragraph" w:customStyle="1" w:styleId="afff1">
    <w:name w:val="Содержимое врезки"/>
    <w:basedOn w:val="aa"/>
    <w:rsid w:val="00DF38CA"/>
    <w:pPr>
      <w:suppressAutoHyphens/>
    </w:pPr>
    <w:rPr>
      <w:lang w:eastAsia="ar-SA"/>
    </w:rPr>
  </w:style>
  <w:style w:type="character" w:customStyle="1" w:styleId="150">
    <w:name w:val="Знак Знак15"/>
    <w:locked/>
    <w:rsid w:val="00DF38CA"/>
    <w:rPr>
      <w:rFonts w:cs="Times New Roman"/>
      <w:sz w:val="24"/>
      <w:szCs w:val="24"/>
    </w:rPr>
  </w:style>
  <w:style w:type="paragraph" w:customStyle="1" w:styleId="afff2">
    <w:name w:val="Знак Знак Знак"/>
    <w:basedOn w:val="a"/>
    <w:rsid w:val="00DF38CA"/>
    <w:rPr>
      <w:rFonts w:ascii="Verdana" w:hAnsi="Verdana" w:cs="Verdana"/>
      <w:sz w:val="20"/>
      <w:szCs w:val="20"/>
      <w:lang w:val="en-US" w:eastAsia="en-US"/>
    </w:rPr>
  </w:style>
  <w:style w:type="paragraph" w:customStyle="1" w:styleId="35">
    <w:name w:val="Абзац списка3"/>
    <w:basedOn w:val="a"/>
    <w:rsid w:val="00DF38CA"/>
    <w:pPr>
      <w:ind w:left="720"/>
      <w:contextualSpacing/>
    </w:pPr>
    <w:rPr>
      <w:rFonts w:eastAsia="Calibri"/>
      <w:sz w:val="20"/>
      <w:szCs w:val="20"/>
      <w:lang w:val="en-AU" w:eastAsia="en-US"/>
    </w:rPr>
  </w:style>
  <w:style w:type="paragraph" w:styleId="afff3">
    <w:name w:val="caption"/>
    <w:basedOn w:val="a"/>
    <w:next w:val="a"/>
    <w:qFormat/>
    <w:rsid w:val="00DF38CA"/>
    <w:pPr>
      <w:widowControl w:val="0"/>
      <w:autoSpaceDE w:val="0"/>
      <w:autoSpaceDN w:val="0"/>
      <w:adjustRightInd w:val="0"/>
    </w:pPr>
    <w:rPr>
      <w:rFonts w:ascii="Times New Roman CYR" w:eastAsia="Calibri" w:hAnsi="Times New Roman CYR"/>
      <w:b/>
      <w:bCs/>
      <w:sz w:val="28"/>
      <w:szCs w:val="28"/>
    </w:rPr>
  </w:style>
  <w:style w:type="character" w:customStyle="1" w:styleId="rvts0">
    <w:name w:val="rvts0"/>
    <w:basedOn w:val="a0"/>
    <w:rsid w:val="00AB20B2"/>
  </w:style>
  <w:style w:type="character" w:styleId="afff4">
    <w:name w:val="Placeholder Text"/>
    <w:basedOn w:val="a0"/>
    <w:uiPriority w:val="99"/>
    <w:semiHidden/>
    <w:rsid w:val="00B0514B"/>
    <w:rPr>
      <w:color w:val="808080"/>
    </w:rPr>
  </w:style>
  <w:style w:type="paragraph" w:customStyle="1" w:styleId="msonormal0">
    <w:name w:val="msonormal"/>
    <w:basedOn w:val="a"/>
    <w:rsid w:val="00D91AC1"/>
    <w:pPr>
      <w:spacing w:before="100" w:beforeAutospacing="1" w:after="100" w:afterAutospacing="1"/>
    </w:pPr>
    <w:rPr>
      <w:noProof w:val="0"/>
      <w:lang w:val="ru-RU"/>
    </w:rPr>
  </w:style>
  <w:style w:type="paragraph" w:customStyle="1" w:styleId="xl64">
    <w:name w:val="xl64"/>
    <w:basedOn w:val="a"/>
    <w:rsid w:val="00D91AC1"/>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noProof w:val="0"/>
      <w:color w:val="000000"/>
      <w:sz w:val="20"/>
      <w:szCs w:val="20"/>
      <w:lang w:val="ru-RU"/>
    </w:rPr>
  </w:style>
  <w:style w:type="paragraph" w:customStyle="1" w:styleId="xl65">
    <w:name w:val="xl65"/>
    <w:basedOn w:val="a"/>
    <w:rsid w:val="00D91AC1"/>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noProof w:val="0"/>
      <w:color w:val="000000"/>
      <w:sz w:val="20"/>
      <w:szCs w:val="20"/>
      <w:lang w:val="ru-RU"/>
    </w:rPr>
  </w:style>
  <w:style w:type="paragraph" w:customStyle="1" w:styleId="xl66">
    <w:name w:val="xl66"/>
    <w:basedOn w:val="a"/>
    <w:rsid w:val="00D91AC1"/>
    <w:pPr>
      <w:pBdr>
        <w:left w:val="single" w:sz="8" w:space="0" w:color="auto"/>
        <w:bottom w:val="single" w:sz="8" w:space="0" w:color="auto"/>
        <w:right w:val="single" w:sz="8" w:space="0" w:color="auto"/>
      </w:pBdr>
      <w:spacing w:before="100" w:beforeAutospacing="1" w:after="100" w:afterAutospacing="1"/>
      <w:textAlignment w:val="center"/>
    </w:pPr>
    <w:rPr>
      <w:noProof w:val="0"/>
      <w:color w:val="000000"/>
      <w:sz w:val="20"/>
      <w:szCs w:val="20"/>
      <w:lang w:val="ru-RU"/>
    </w:rPr>
  </w:style>
  <w:style w:type="paragraph" w:customStyle="1" w:styleId="xl67">
    <w:name w:val="xl67"/>
    <w:basedOn w:val="a"/>
    <w:rsid w:val="00D91AC1"/>
    <w:pPr>
      <w:pBdr>
        <w:bottom w:val="single" w:sz="8" w:space="0" w:color="auto"/>
        <w:right w:val="single" w:sz="8" w:space="0" w:color="auto"/>
      </w:pBdr>
      <w:spacing w:before="100" w:beforeAutospacing="1" w:after="100" w:afterAutospacing="1"/>
      <w:textAlignment w:val="center"/>
    </w:pPr>
    <w:rPr>
      <w:noProof w:val="0"/>
      <w:color w:val="000000"/>
      <w:sz w:val="20"/>
      <w:szCs w:val="20"/>
      <w:lang w:val="ru-RU"/>
    </w:rPr>
  </w:style>
  <w:style w:type="paragraph" w:customStyle="1" w:styleId="xl68">
    <w:name w:val="xl68"/>
    <w:basedOn w:val="a"/>
    <w:rsid w:val="00D91AC1"/>
    <w:pPr>
      <w:pBdr>
        <w:bottom w:val="single" w:sz="8" w:space="0" w:color="auto"/>
        <w:right w:val="single" w:sz="8" w:space="0" w:color="auto"/>
      </w:pBdr>
      <w:spacing w:before="100" w:beforeAutospacing="1" w:after="100" w:afterAutospacing="1"/>
      <w:jc w:val="center"/>
      <w:textAlignment w:val="center"/>
    </w:pPr>
    <w:rPr>
      <w:noProof w:val="0"/>
      <w:color w:val="000000"/>
      <w:sz w:val="20"/>
      <w:szCs w:val="20"/>
      <w:lang w:val="ru-RU"/>
    </w:rPr>
  </w:style>
  <w:style w:type="paragraph" w:customStyle="1" w:styleId="xl69">
    <w:name w:val="xl69"/>
    <w:basedOn w:val="a"/>
    <w:rsid w:val="00D91AC1"/>
    <w:pPr>
      <w:pBdr>
        <w:top w:val="single" w:sz="8" w:space="0" w:color="auto"/>
        <w:left w:val="single" w:sz="8" w:space="0" w:color="auto"/>
        <w:bottom w:val="single" w:sz="8" w:space="0" w:color="auto"/>
      </w:pBdr>
      <w:spacing w:before="100" w:beforeAutospacing="1" w:after="100" w:afterAutospacing="1"/>
      <w:textAlignment w:val="center"/>
    </w:pPr>
    <w:rPr>
      <w:noProof w:val="0"/>
      <w:color w:val="000000"/>
      <w:sz w:val="20"/>
      <w:szCs w:val="20"/>
      <w:lang w:val="ru-RU"/>
    </w:rPr>
  </w:style>
  <w:style w:type="paragraph" w:customStyle="1" w:styleId="xl70">
    <w:name w:val="xl70"/>
    <w:basedOn w:val="a"/>
    <w:rsid w:val="00D91AC1"/>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b/>
      <w:bCs/>
      <w:noProof w:val="0"/>
      <w:color w:val="000000"/>
      <w:sz w:val="20"/>
      <w:szCs w:val="20"/>
      <w:lang w:val="ru-RU"/>
    </w:rPr>
  </w:style>
  <w:style w:type="paragraph" w:customStyle="1" w:styleId="xl71">
    <w:name w:val="xl71"/>
    <w:basedOn w:val="a"/>
    <w:rsid w:val="00D91AC1"/>
    <w:pPr>
      <w:pBdr>
        <w:top w:val="single" w:sz="8" w:space="0" w:color="auto"/>
        <w:left w:val="single" w:sz="8" w:space="0" w:color="auto"/>
        <w:bottom w:val="single" w:sz="8" w:space="0" w:color="auto"/>
      </w:pBdr>
      <w:spacing w:before="100" w:beforeAutospacing="1" w:after="100" w:afterAutospacing="1"/>
      <w:textAlignment w:val="center"/>
    </w:pPr>
    <w:rPr>
      <w:noProof w:val="0"/>
      <w:sz w:val="20"/>
      <w:szCs w:val="20"/>
      <w:lang w:val="ru-RU"/>
    </w:rPr>
  </w:style>
  <w:style w:type="table" w:customStyle="1" w:styleId="190">
    <w:name w:val="19"/>
    <w:basedOn w:val="TableNormal0"/>
    <w:tblPr>
      <w:tblStyleRowBandSize w:val="1"/>
      <w:tblStyleColBandSize w:val="1"/>
      <w:tblCellMar>
        <w:left w:w="115" w:type="dxa"/>
        <w:right w:w="115" w:type="dxa"/>
      </w:tblCellMar>
    </w:tblPr>
  </w:style>
  <w:style w:type="table" w:customStyle="1" w:styleId="180">
    <w:name w:val="18"/>
    <w:basedOn w:val="TableNormal0"/>
    <w:tblPr>
      <w:tblStyleRowBandSize w:val="1"/>
      <w:tblStyleColBandSize w:val="1"/>
      <w:tblCellMar>
        <w:left w:w="115" w:type="dxa"/>
        <w:right w:w="115" w:type="dxa"/>
      </w:tblCellMar>
    </w:tblPr>
  </w:style>
  <w:style w:type="table" w:customStyle="1" w:styleId="170">
    <w:name w:val="17"/>
    <w:basedOn w:val="TableNormal0"/>
    <w:tblPr>
      <w:tblStyleRowBandSize w:val="1"/>
      <w:tblStyleColBandSize w:val="1"/>
      <w:tblCellMar>
        <w:left w:w="115" w:type="dxa"/>
        <w:right w:w="115" w:type="dxa"/>
      </w:tblCellMar>
    </w:tblPr>
  </w:style>
  <w:style w:type="table" w:customStyle="1" w:styleId="160">
    <w:name w:val="16"/>
    <w:basedOn w:val="TableNormal0"/>
    <w:tblPr>
      <w:tblStyleRowBandSize w:val="1"/>
      <w:tblStyleColBandSize w:val="1"/>
      <w:tblCellMar>
        <w:left w:w="115" w:type="dxa"/>
        <w:right w:w="115" w:type="dxa"/>
      </w:tblCellMar>
    </w:tblPr>
  </w:style>
  <w:style w:type="table" w:customStyle="1" w:styleId="151">
    <w:name w:val="15"/>
    <w:basedOn w:val="TableNormal0"/>
    <w:tblPr>
      <w:tblStyleRowBandSize w:val="1"/>
      <w:tblStyleColBandSize w:val="1"/>
      <w:tblCellMar>
        <w:left w:w="115" w:type="dxa"/>
        <w:right w:w="115" w:type="dxa"/>
      </w:tblCellMar>
    </w:tblPr>
  </w:style>
  <w:style w:type="table" w:customStyle="1" w:styleId="140">
    <w:name w:val="14"/>
    <w:basedOn w:val="TableNormal0"/>
    <w:tblPr>
      <w:tblStyleRowBandSize w:val="1"/>
      <w:tblStyleColBandSize w:val="1"/>
      <w:tblCellMar>
        <w:left w:w="115" w:type="dxa"/>
        <w:right w:w="115" w:type="dxa"/>
      </w:tblCellMar>
    </w:tblPr>
  </w:style>
  <w:style w:type="table" w:customStyle="1" w:styleId="130">
    <w:name w:val="13"/>
    <w:basedOn w:val="TableNormal0"/>
    <w:tblPr>
      <w:tblStyleRowBandSize w:val="1"/>
      <w:tblStyleColBandSize w:val="1"/>
      <w:tblCellMar>
        <w:left w:w="115" w:type="dxa"/>
        <w:right w:w="115" w:type="dxa"/>
      </w:tblCellMar>
    </w:tblPr>
  </w:style>
  <w:style w:type="table" w:customStyle="1" w:styleId="120">
    <w:name w:val="12"/>
    <w:basedOn w:val="TableNormal0"/>
    <w:tblPr>
      <w:tblStyleRowBandSize w:val="1"/>
      <w:tblStyleColBandSize w:val="1"/>
      <w:tblCellMar>
        <w:left w:w="115" w:type="dxa"/>
        <w:right w:w="115" w:type="dxa"/>
      </w:tblCellMar>
    </w:tblPr>
  </w:style>
  <w:style w:type="table" w:customStyle="1" w:styleId="110">
    <w:name w:val="11"/>
    <w:basedOn w:val="TableNormal0"/>
    <w:tblPr>
      <w:tblStyleRowBandSize w:val="1"/>
      <w:tblStyleColBandSize w:val="1"/>
      <w:tblCellMar>
        <w:left w:w="115" w:type="dxa"/>
        <w:right w:w="115" w:type="dxa"/>
      </w:tblCellMar>
    </w:tblPr>
  </w:style>
  <w:style w:type="table" w:customStyle="1" w:styleId="100">
    <w:name w:val="10"/>
    <w:basedOn w:val="TableNormal0"/>
    <w:rPr>
      <w:sz w:val="20"/>
      <w:szCs w:val="20"/>
    </w:rPr>
    <w:tblPr>
      <w:tblStyleRowBandSize w:val="1"/>
      <w:tblStyleColBandSize w:val="1"/>
      <w:tblCellMar>
        <w:left w:w="108" w:type="dxa"/>
        <w:right w:w="108" w:type="dxa"/>
      </w:tblCellMar>
    </w:tblPr>
  </w:style>
  <w:style w:type="table" w:customStyle="1" w:styleId="9">
    <w:name w:val="9"/>
    <w:basedOn w:val="TableNormal0"/>
    <w:tblPr>
      <w:tblStyleRowBandSize w:val="1"/>
      <w:tblStyleColBandSize w:val="1"/>
      <w:tblCellMar>
        <w:left w:w="107" w:type="dxa"/>
        <w:right w:w="107" w:type="dxa"/>
      </w:tblCellMar>
    </w:tblPr>
  </w:style>
  <w:style w:type="table" w:customStyle="1" w:styleId="8">
    <w:name w:val="8"/>
    <w:basedOn w:val="TableNormal0"/>
    <w:tblPr>
      <w:tblStyleRowBandSize w:val="1"/>
      <w:tblStyleColBandSize w:val="1"/>
      <w:tblCellMar>
        <w:left w:w="115" w:type="dxa"/>
        <w:right w:w="115" w:type="dxa"/>
      </w:tblCellMar>
    </w:tblPr>
  </w:style>
  <w:style w:type="table" w:customStyle="1" w:styleId="71">
    <w:name w:val="7"/>
    <w:basedOn w:val="TableNormal0"/>
    <w:tblPr>
      <w:tblStyleRowBandSize w:val="1"/>
      <w:tblStyleColBandSize w:val="1"/>
      <w:tblCellMar>
        <w:left w:w="107" w:type="dxa"/>
        <w:right w:w="107" w:type="dxa"/>
      </w:tblCellMar>
    </w:tblPr>
  </w:style>
  <w:style w:type="table" w:customStyle="1" w:styleId="62">
    <w:name w:val="6"/>
    <w:basedOn w:val="TableNormal0"/>
    <w:tblPr>
      <w:tblStyleRowBandSize w:val="1"/>
      <w:tblStyleColBandSize w:val="1"/>
      <w:tblCellMar>
        <w:left w:w="115" w:type="dxa"/>
        <w:right w:w="115" w:type="dxa"/>
      </w:tblCellMar>
    </w:tblPr>
  </w:style>
  <w:style w:type="table" w:customStyle="1" w:styleId="51">
    <w:name w:val="5"/>
    <w:basedOn w:val="TableNormal0"/>
    <w:tblPr>
      <w:tblStyleRowBandSize w:val="1"/>
      <w:tblStyleColBandSize w:val="1"/>
      <w:tblCellMar>
        <w:left w:w="115" w:type="dxa"/>
        <w:right w:w="115" w:type="dxa"/>
      </w:tblCellMar>
    </w:tblPr>
  </w:style>
  <w:style w:type="table" w:customStyle="1" w:styleId="41">
    <w:name w:val="4"/>
    <w:basedOn w:val="TableNormal0"/>
    <w:tblPr>
      <w:tblStyleRowBandSize w:val="1"/>
      <w:tblStyleColBandSize w:val="1"/>
      <w:tblCellMar>
        <w:left w:w="115" w:type="dxa"/>
        <w:right w:w="115" w:type="dxa"/>
      </w:tblCellMar>
    </w:tblPr>
  </w:style>
  <w:style w:type="table" w:customStyle="1" w:styleId="36">
    <w:name w:val="3"/>
    <w:basedOn w:val="TableNormal0"/>
    <w:tblPr>
      <w:tblStyleRowBandSize w:val="1"/>
      <w:tblStyleColBandSize w:val="1"/>
      <w:tblCellMar>
        <w:left w:w="107" w:type="dxa"/>
        <w:right w:w="107" w:type="dxa"/>
      </w:tblCellMar>
    </w:tblPr>
  </w:style>
  <w:style w:type="table" w:customStyle="1" w:styleId="26">
    <w:name w:val="2"/>
    <w:basedOn w:val="TableNormal0"/>
    <w:tblPr>
      <w:tblStyleRowBandSize w:val="1"/>
      <w:tblStyleColBandSize w:val="1"/>
    </w:tblPr>
  </w:style>
  <w:style w:type="table" w:customStyle="1" w:styleId="1d">
    <w:name w:val="1"/>
    <w:basedOn w:val="TableNormal0"/>
    <w:tblPr>
      <w:tblStyleRowBandSize w:val="1"/>
      <w:tblStyleColBandSize w:val="1"/>
      <w:tblCellMar>
        <w:left w:w="107" w:type="dxa"/>
        <w:right w:w="107" w:type="dxa"/>
      </w:tblCellMar>
    </w:tblPr>
  </w:style>
  <w:style w:type="table" w:customStyle="1" w:styleId="afff5">
    <w:basedOn w:val="TableNormal0"/>
    <w:rPr>
      <w:sz w:val="20"/>
      <w:szCs w:val="20"/>
    </w:rPr>
    <w:tblPr>
      <w:tblStyleRowBandSize w:val="1"/>
      <w:tblStyleColBandSize w:val="1"/>
      <w:tblCellMar>
        <w:left w:w="107" w:type="dxa"/>
        <w:right w:w="107" w:type="dxa"/>
      </w:tblCellMar>
    </w:tblPr>
  </w:style>
  <w:style w:type="table" w:customStyle="1" w:styleId="afff6">
    <w:basedOn w:val="TableNormal0"/>
    <w:rPr>
      <w:sz w:val="20"/>
      <w:szCs w:val="20"/>
    </w:rPr>
    <w:tblPr>
      <w:tblStyleRowBandSize w:val="1"/>
      <w:tblStyleColBandSize w:val="1"/>
      <w:tblCellMar>
        <w:left w:w="107" w:type="dxa"/>
        <w:right w:w="107" w:type="dxa"/>
      </w:tblCellMar>
    </w:tblPr>
  </w:style>
  <w:style w:type="table" w:customStyle="1" w:styleId="afff7">
    <w:basedOn w:val="TableNormal0"/>
    <w:rPr>
      <w:sz w:val="20"/>
      <w:szCs w:val="20"/>
    </w:rPr>
    <w:tblPr>
      <w:tblStyleRowBandSize w:val="1"/>
      <w:tblStyleColBandSize w:val="1"/>
      <w:tblCellMar>
        <w:left w:w="107" w:type="dxa"/>
        <w:right w:w="107" w:type="dxa"/>
      </w:tblCellMar>
    </w:tblPr>
  </w:style>
  <w:style w:type="table" w:customStyle="1" w:styleId="afff8">
    <w:basedOn w:val="TableNormal0"/>
    <w:rPr>
      <w:sz w:val="20"/>
      <w:szCs w:val="20"/>
    </w:rPr>
    <w:tblPr>
      <w:tblStyleRowBandSize w:val="1"/>
      <w:tblStyleColBandSize w:val="1"/>
      <w:tblCellMar>
        <w:left w:w="107" w:type="dxa"/>
        <w:right w:w="107" w:type="dxa"/>
      </w:tblCellMar>
    </w:tblPr>
  </w:style>
  <w:style w:type="table" w:customStyle="1" w:styleId="afff9">
    <w:basedOn w:val="TableNormal0"/>
    <w:rPr>
      <w:sz w:val="20"/>
      <w:szCs w:val="20"/>
    </w:rPr>
    <w:tblPr>
      <w:tblStyleRowBandSize w:val="1"/>
      <w:tblStyleColBandSize w:val="1"/>
      <w:tblCellMar>
        <w:left w:w="107" w:type="dxa"/>
        <w:right w:w="107" w:type="dxa"/>
      </w:tblCellMar>
    </w:tblPr>
  </w:style>
  <w:style w:type="table" w:customStyle="1" w:styleId="afffa">
    <w:basedOn w:val="TableNormal0"/>
    <w:rPr>
      <w:sz w:val="20"/>
      <w:szCs w:val="20"/>
    </w:rPr>
    <w:tblPr>
      <w:tblStyleRowBandSize w:val="1"/>
      <w:tblStyleColBandSize w:val="1"/>
      <w:tblCellMar>
        <w:left w:w="107" w:type="dxa"/>
        <w:right w:w="107" w:type="dxa"/>
      </w:tblCellMar>
    </w:tblPr>
  </w:style>
  <w:style w:type="table" w:customStyle="1" w:styleId="afffb">
    <w:basedOn w:val="TableNormal0"/>
    <w:rPr>
      <w:sz w:val="20"/>
      <w:szCs w:val="20"/>
    </w:rPr>
    <w:tblPr>
      <w:tblStyleRowBandSize w:val="1"/>
      <w:tblStyleColBandSize w:val="1"/>
      <w:tblCellMar>
        <w:left w:w="107" w:type="dxa"/>
        <w:right w:w="107" w:type="dxa"/>
      </w:tblCellMar>
    </w:tblPr>
  </w:style>
  <w:style w:type="table" w:customStyle="1" w:styleId="afffc">
    <w:basedOn w:val="TableNormal0"/>
    <w:rPr>
      <w:sz w:val="20"/>
      <w:szCs w:val="20"/>
    </w:rPr>
    <w:tblPr>
      <w:tblStyleRowBandSize w:val="1"/>
      <w:tblStyleColBandSize w:val="1"/>
      <w:tblCellMar>
        <w:left w:w="107" w:type="dxa"/>
        <w:right w:w="107" w:type="dxa"/>
      </w:tblCellMar>
    </w:tblPr>
  </w:style>
  <w:style w:type="table" w:customStyle="1" w:styleId="afffd">
    <w:basedOn w:val="TableNormal0"/>
    <w:rPr>
      <w:sz w:val="20"/>
      <w:szCs w:val="20"/>
    </w:rPr>
    <w:tblPr>
      <w:tblStyleRowBandSize w:val="1"/>
      <w:tblStyleColBandSize w:val="1"/>
      <w:tblCellMar>
        <w:left w:w="107" w:type="dxa"/>
        <w:right w:w="107" w:type="dxa"/>
      </w:tblCellMar>
    </w:tblPr>
  </w:style>
  <w:style w:type="table" w:customStyle="1" w:styleId="afffe">
    <w:basedOn w:val="TableNormal0"/>
    <w:rPr>
      <w:sz w:val="20"/>
      <w:szCs w:val="20"/>
    </w:rPr>
    <w:tblPr>
      <w:tblStyleRowBandSize w:val="1"/>
      <w:tblStyleColBandSize w:val="1"/>
      <w:tblCellMar>
        <w:left w:w="107" w:type="dxa"/>
        <w:right w:w="107" w:type="dxa"/>
      </w:tblCellMar>
    </w:tblPr>
  </w:style>
  <w:style w:type="table" w:customStyle="1" w:styleId="affff">
    <w:basedOn w:val="TableNormal0"/>
    <w:rPr>
      <w:sz w:val="20"/>
      <w:szCs w:val="20"/>
    </w:rPr>
    <w:tblPr>
      <w:tblStyleRowBandSize w:val="1"/>
      <w:tblStyleColBandSize w:val="1"/>
      <w:tblCellMar>
        <w:left w:w="107" w:type="dxa"/>
        <w:right w:w="107" w:type="dxa"/>
      </w:tblCellMar>
    </w:tblPr>
  </w:style>
  <w:style w:type="table" w:customStyle="1" w:styleId="affff0">
    <w:basedOn w:val="TableNormal0"/>
    <w:rPr>
      <w:sz w:val="20"/>
      <w:szCs w:val="20"/>
    </w:rPr>
    <w:tblPr>
      <w:tblStyleRowBandSize w:val="1"/>
      <w:tblStyleColBandSize w:val="1"/>
      <w:tblCellMar>
        <w:left w:w="107" w:type="dxa"/>
        <w:right w:w="107" w:type="dxa"/>
      </w:tblCellMar>
    </w:tblPr>
  </w:style>
  <w:style w:type="table" w:customStyle="1" w:styleId="affff1">
    <w:basedOn w:val="TableNormal0"/>
    <w:rPr>
      <w:sz w:val="20"/>
      <w:szCs w:val="20"/>
    </w:rPr>
    <w:tblPr>
      <w:tblStyleRowBandSize w:val="1"/>
      <w:tblStyleColBandSize w:val="1"/>
      <w:tblCellMar>
        <w:left w:w="107" w:type="dxa"/>
        <w:right w:w="107" w:type="dxa"/>
      </w:tblCellMar>
    </w:tblPr>
  </w:style>
  <w:style w:type="table" w:customStyle="1" w:styleId="affff2">
    <w:basedOn w:val="TableNormal0"/>
    <w:rPr>
      <w:sz w:val="20"/>
      <w:szCs w:val="20"/>
    </w:rPr>
    <w:tblPr>
      <w:tblStyleRowBandSize w:val="1"/>
      <w:tblStyleColBandSize w:val="1"/>
      <w:tblCellMar>
        <w:left w:w="107" w:type="dxa"/>
        <w:right w:w="107" w:type="dxa"/>
      </w:tblCellMar>
    </w:tblPr>
  </w:style>
  <w:style w:type="table" w:customStyle="1" w:styleId="affff3">
    <w:basedOn w:val="TableNormal0"/>
    <w:rPr>
      <w:sz w:val="20"/>
      <w:szCs w:val="20"/>
    </w:rPr>
    <w:tblPr>
      <w:tblStyleRowBandSize w:val="1"/>
      <w:tblStyleColBandSize w:val="1"/>
      <w:tblCellMar>
        <w:left w:w="107" w:type="dxa"/>
        <w:right w:w="107" w:type="dxa"/>
      </w:tblCellMar>
    </w:tblPr>
  </w:style>
  <w:style w:type="table" w:customStyle="1" w:styleId="affff4">
    <w:basedOn w:val="TableNormal0"/>
    <w:rPr>
      <w:sz w:val="20"/>
      <w:szCs w:val="20"/>
    </w:rPr>
    <w:tblPr>
      <w:tblStyleRowBandSize w:val="1"/>
      <w:tblStyleColBandSize w:val="1"/>
      <w:tblCellMar>
        <w:left w:w="107" w:type="dxa"/>
        <w:right w:w="107" w:type="dxa"/>
      </w:tblCellMar>
    </w:tblPr>
  </w:style>
  <w:style w:type="table" w:customStyle="1" w:styleId="affff5">
    <w:basedOn w:val="TableNormal0"/>
    <w:rPr>
      <w:sz w:val="20"/>
      <w:szCs w:val="20"/>
    </w:rPr>
    <w:tblPr>
      <w:tblStyleRowBandSize w:val="1"/>
      <w:tblStyleColBandSize w:val="1"/>
      <w:tblCellMar>
        <w:left w:w="107" w:type="dxa"/>
        <w:right w:w="107" w:type="dxa"/>
      </w:tblCellMar>
    </w:tblPr>
  </w:style>
  <w:style w:type="table" w:customStyle="1" w:styleId="affff6">
    <w:basedOn w:val="TableNormal0"/>
    <w:rPr>
      <w:sz w:val="20"/>
      <w:szCs w:val="20"/>
    </w:rPr>
    <w:tblPr>
      <w:tblStyleRowBandSize w:val="1"/>
      <w:tblStyleColBandSize w:val="1"/>
      <w:tblCellMar>
        <w:left w:w="107" w:type="dxa"/>
        <w:right w:w="107" w:type="dxa"/>
      </w:tblCellMar>
    </w:tblPr>
  </w:style>
  <w:style w:type="table" w:customStyle="1" w:styleId="affff7">
    <w:basedOn w:val="TableNormal0"/>
    <w:rPr>
      <w:sz w:val="20"/>
      <w:szCs w:val="20"/>
    </w:rPr>
    <w:tblPr>
      <w:tblStyleRowBandSize w:val="1"/>
      <w:tblStyleColBandSize w:val="1"/>
      <w:tblCellMar>
        <w:left w:w="107" w:type="dxa"/>
        <w:right w:w="107" w:type="dxa"/>
      </w:tblCellMar>
    </w:tblPr>
  </w:style>
  <w:style w:type="paragraph" w:customStyle="1" w:styleId="TableParagraph">
    <w:name w:val="Table Paragraph"/>
    <w:basedOn w:val="a"/>
    <w:uiPriority w:val="1"/>
    <w:qFormat/>
    <w:rsid w:val="00402DAD"/>
    <w:pPr>
      <w:widowControl w:val="0"/>
      <w:autoSpaceDE w:val="0"/>
      <w:autoSpaceDN w:val="0"/>
    </w:pPr>
    <w:rPr>
      <w:noProof w:val="0"/>
      <w:sz w:val="22"/>
      <w:szCs w:val="22"/>
      <w:lang w:eastAsia="en-US"/>
    </w:rPr>
  </w:style>
  <w:style w:type="paragraph" w:customStyle="1" w:styleId="210">
    <w:name w:val="Основной текст 21"/>
    <w:basedOn w:val="a"/>
    <w:rsid w:val="0002185F"/>
    <w:pPr>
      <w:suppressAutoHyphens/>
    </w:pPr>
    <w:rPr>
      <w:noProof w:val="0"/>
      <w:szCs w:val="20"/>
      <w:lang w:eastAsia="ar-SA"/>
    </w:rPr>
  </w:style>
  <w:style w:type="character" w:customStyle="1" w:styleId="aff1">
    <w:name w:val="Абзац списка Знак"/>
    <w:aliases w:val="Chapter10 Знак,Список уровня 2 Знак,название табл/рис Знак,Bullet List Знак,FooterText Знак,numbered Знак,Paragraphe de liste1 Знак,lp1 Знак,GOST_TableList Знак,AC List 01 Знак,Number Bullets Знак,Àáçàö ñïèñêà ëèòåðàëüíûé Знак"/>
    <w:link w:val="aff0"/>
    <w:uiPriority w:val="34"/>
    <w:rsid w:val="0002185F"/>
    <w:rPr>
      <w:noProof/>
      <w:lang w:val="ru-RU"/>
    </w:rPr>
  </w:style>
  <w:style w:type="paragraph" w:customStyle="1" w:styleId="220">
    <w:name w:val="Основной текст 22"/>
    <w:basedOn w:val="a"/>
    <w:rsid w:val="00EA5B51"/>
    <w:pPr>
      <w:suppressAutoHyphens/>
    </w:pPr>
    <w:rPr>
      <w:noProof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7g4Ml983RVqsGnKrZvDqP7sO9Q==">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dsa-slon</dc:creator>
  <cp:lastModifiedBy>Шпильова Тетяна Володимирівна</cp:lastModifiedBy>
  <cp:revision>6</cp:revision>
  <cp:lastPrinted>2023-06-26T08:47:00Z</cp:lastPrinted>
  <dcterms:created xsi:type="dcterms:W3CDTF">2023-10-06T08:17:00Z</dcterms:created>
  <dcterms:modified xsi:type="dcterms:W3CDTF">2023-12-07T10:16:00Z</dcterms:modified>
</cp:coreProperties>
</file>