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DD" w:rsidRPr="00897FEB" w:rsidRDefault="005166DD" w:rsidP="005166DD">
      <w:pPr>
        <w:pageBreakBefore/>
        <w:spacing w:after="0" w:line="240" w:lineRule="auto"/>
        <w:contextualSpacing/>
        <w:jc w:val="center"/>
        <w:rPr>
          <w:rFonts w:ascii="Times New Roman" w:eastAsia="Times New Roman" w:hAnsi="Times New Roman" w:cs="Times New Roman"/>
          <w:color w:val="000000"/>
          <w:sz w:val="24"/>
          <w:szCs w:val="24"/>
          <w:lang w:val="uk-UA" w:eastAsia="ru-RU"/>
        </w:rPr>
      </w:pPr>
      <w:r w:rsidRPr="00897FEB">
        <w:rPr>
          <w:rFonts w:ascii="Times New Roman" w:eastAsia="Times New Roman" w:hAnsi="Times New Roman" w:cs="Times New Roman"/>
          <w:noProof/>
          <w:color w:val="000000"/>
          <w:sz w:val="24"/>
          <w:szCs w:val="24"/>
          <w:lang w:eastAsia="ru-RU"/>
        </w:rPr>
        <w:drawing>
          <wp:inline distT="0" distB="0" distL="0" distR="0" wp14:anchorId="65D95E37" wp14:editId="5F005B0A">
            <wp:extent cx="6096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5166DD" w:rsidRPr="00897FEB" w:rsidRDefault="005166DD" w:rsidP="005166DD">
      <w:pPr>
        <w:spacing w:after="0" w:line="240" w:lineRule="auto"/>
        <w:contextualSpacing/>
        <w:jc w:val="center"/>
        <w:rPr>
          <w:rFonts w:ascii="Times New Roman" w:eastAsia="Times New Roman" w:hAnsi="Times New Roman" w:cs="Times New Roman"/>
          <w:color w:val="000000"/>
          <w:sz w:val="24"/>
          <w:szCs w:val="24"/>
          <w:lang w:val="uk-UA" w:eastAsia="ru-RU"/>
        </w:rPr>
      </w:pPr>
    </w:p>
    <w:p w:rsidR="005166DD" w:rsidRPr="00897FEB" w:rsidRDefault="005166DD" w:rsidP="005166DD">
      <w:pPr>
        <w:spacing w:after="0" w:line="240" w:lineRule="auto"/>
        <w:contextualSpacing/>
        <w:jc w:val="center"/>
        <w:rPr>
          <w:rFonts w:ascii="Times New Roman" w:eastAsia="Times New Roman" w:hAnsi="Times New Roman" w:cs="Times New Roman"/>
          <w:b/>
          <w:bCs/>
          <w:color w:val="000000"/>
          <w:sz w:val="28"/>
          <w:szCs w:val="24"/>
          <w:lang w:val="uk-UA" w:eastAsia="ru-RU"/>
        </w:rPr>
      </w:pPr>
      <w:r w:rsidRPr="00897FEB">
        <w:rPr>
          <w:rFonts w:ascii="Times New Roman" w:eastAsia="Times New Roman" w:hAnsi="Times New Roman" w:cs="Times New Roman"/>
          <w:b/>
          <w:bCs/>
          <w:color w:val="000000"/>
          <w:sz w:val="28"/>
          <w:szCs w:val="24"/>
          <w:lang w:val="uk-UA" w:eastAsia="ru-RU"/>
        </w:rPr>
        <w:t>ЛЮБОТИНСЬКИЙ МІСЬКИЙ СУД ХАРКІВСЬКОЇ ОБЛАСТІ</w:t>
      </w:r>
    </w:p>
    <w:p w:rsidR="005166DD" w:rsidRPr="00897FEB" w:rsidRDefault="005166DD" w:rsidP="005166DD">
      <w:pPr>
        <w:spacing w:after="0" w:line="240" w:lineRule="auto"/>
        <w:contextualSpacing/>
        <w:jc w:val="center"/>
        <w:rPr>
          <w:rFonts w:ascii="Times New Roman" w:eastAsia="Times New Roman" w:hAnsi="Times New Roman" w:cs="Times New Roman"/>
          <w:b/>
          <w:color w:val="000000"/>
          <w:sz w:val="28"/>
          <w:szCs w:val="24"/>
          <w:lang w:val="uk-UA" w:eastAsia="ru-RU"/>
        </w:rPr>
      </w:pPr>
    </w:p>
    <w:p w:rsidR="005166DD" w:rsidRPr="00897FEB" w:rsidRDefault="005166DD" w:rsidP="005166DD">
      <w:pPr>
        <w:spacing w:after="0" w:line="240" w:lineRule="auto"/>
        <w:contextualSpacing/>
        <w:jc w:val="center"/>
        <w:rPr>
          <w:rFonts w:ascii="Times New Roman" w:eastAsia="Times New Roman" w:hAnsi="Times New Roman" w:cs="Times New Roman"/>
          <w:color w:val="000000"/>
          <w:sz w:val="20"/>
          <w:szCs w:val="20"/>
          <w:lang w:val="uk-UA" w:eastAsia="ru-RU"/>
        </w:rPr>
      </w:pPr>
      <w:r w:rsidRPr="00897FEB">
        <w:rPr>
          <w:rFonts w:ascii="Times New Roman" w:eastAsia="Times New Roman" w:hAnsi="Times New Roman" w:cs="Times New Roman"/>
          <w:color w:val="000000"/>
          <w:sz w:val="24"/>
          <w:szCs w:val="24"/>
          <w:lang w:val="uk-UA" w:eastAsia="ru-RU"/>
        </w:rPr>
        <w:tab/>
      </w:r>
      <w:r w:rsidRPr="00897FEB">
        <w:rPr>
          <w:rFonts w:ascii="Times New Roman" w:eastAsia="Times New Roman" w:hAnsi="Times New Roman" w:cs="Times New Roman"/>
          <w:color w:val="000000"/>
          <w:sz w:val="20"/>
          <w:szCs w:val="20"/>
          <w:lang w:val="uk-UA" w:eastAsia="ru-RU"/>
        </w:rPr>
        <w:t>Код ЄДРПОУ 23328536,   вул. Некрасова, 10, м. Люботин, Харківська  область, 62433,</w:t>
      </w:r>
    </w:p>
    <w:p w:rsidR="005166DD" w:rsidRPr="00897FEB" w:rsidRDefault="005166DD" w:rsidP="005166DD">
      <w:pPr>
        <w:spacing w:after="0" w:line="240" w:lineRule="auto"/>
        <w:contextualSpacing/>
        <w:jc w:val="center"/>
        <w:rPr>
          <w:rFonts w:ascii="Times New Roman" w:eastAsia="Times New Roman" w:hAnsi="Times New Roman" w:cs="Times New Roman"/>
          <w:color w:val="000000"/>
          <w:sz w:val="20"/>
          <w:szCs w:val="20"/>
          <w:lang w:val="uk-UA" w:eastAsia="ru-RU"/>
        </w:rPr>
      </w:pPr>
      <w:r w:rsidRPr="00897FEB">
        <w:rPr>
          <w:rFonts w:ascii="Times New Roman" w:eastAsia="Times New Roman" w:hAnsi="Times New Roman" w:cs="Times New Roman"/>
          <w:color w:val="000000"/>
          <w:sz w:val="20"/>
          <w:szCs w:val="20"/>
          <w:lang w:val="uk-UA" w:eastAsia="ru-RU"/>
        </w:rPr>
        <w:t>тел. (057)741-19-86, факс. (057)741-11-10,</w:t>
      </w:r>
      <w:proofErr w:type="spellStart"/>
      <w:r w:rsidRPr="00897FEB">
        <w:rPr>
          <w:rFonts w:ascii="Times New Roman" w:eastAsia="Times New Roman" w:hAnsi="Times New Roman" w:cs="Times New Roman"/>
          <w:color w:val="000000"/>
          <w:sz w:val="20"/>
          <w:szCs w:val="20"/>
          <w:lang w:val="uk-UA" w:eastAsia="ru-RU"/>
        </w:rPr>
        <w:t>email</w:t>
      </w:r>
      <w:proofErr w:type="spellEnd"/>
      <w:r w:rsidRPr="00897FEB">
        <w:rPr>
          <w:rFonts w:ascii="Times New Roman" w:eastAsia="Times New Roman" w:hAnsi="Times New Roman" w:cs="Times New Roman"/>
          <w:color w:val="000000"/>
          <w:sz w:val="20"/>
          <w:szCs w:val="20"/>
          <w:lang w:val="uk-UA" w:eastAsia="ru-RU"/>
        </w:rPr>
        <w:t xml:space="preserve"> - inbox@lbt.hr.court.gov.ua</w:t>
      </w:r>
    </w:p>
    <w:p w:rsidR="005166DD" w:rsidRPr="00897FEB" w:rsidRDefault="000C4ACA" w:rsidP="005166DD">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4"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" strokeweight="4.5pt">
            <v:stroke linestyle="thickThin"/>
          </v:line>
        </w:pict>
      </w:r>
    </w:p>
    <w:p w:rsidR="005166DD" w:rsidRPr="00897FEB" w:rsidRDefault="005166DD" w:rsidP="005166DD">
      <w:pPr>
        <w:spacing w:after="0" w:line="240" w:lineRule="auto"/>
        <w:contextualSpacing/>
        <w:rPr>
          <w:rFonts w:ascii="Times New Roman" w:eastAsia="Times New Roman" w:hAnsi="Times New Roman" w:cs="Times New Roman"/>
          <w:sz w:val="24"/>
          <w:szCs w:val="24"/>
          <w:lang w:val="uk-UA" w:eastAsia="ru-RU"/>
        </w:rPr>
      </w:pPr>
    </w:p>
    <w:p w:rsidR="005166DD" w:rsidRPr="009E712C" w:rsidRDefault="009E712C" w:rsidP="000E0D18">
      <w:pPr>
        <w:spacing w:after="0" w:line="240" w:lineRule="auto"/>
        <w:contextualSpacing/>
        <w:jc w:val="both"/>
        <w:rPr>
          <w:rFonts w:ascii="Times New Roman" w:eastAsia="Times New Roman" w:hAnsi="Times New Roman" w:cs="Times New Roman"/>
          <w:b/>
          <w:sz w:val="28"/>
          <w:szCs w:val="28"/>
          <w:lang w:eastAsia="ru-RU"/>
        </w:rPr>
      </w:pPr>
      <w:r w:rsidRPr="009E712C">
        <w:rPr>
          <w:rFonts w:ascii="Times New Roman" w:eastAsia="Times New Roman" w:hAnsi="Times New Roman" w:cs="Times New Roman"/>
          <w:b/>
          <w:sz w:val="28"/>
          <w:szCs w:val="28"/>
          <w:lang w:val="uk-UA" w:eastAsia="ru-RU"/>
        </w:rPr>
        <w:t>08</w:t>
      </w:r>
      <w:r w:rsidR="005166DD" w:rsidRPr="009E712C">
        <w:rPr>
          <w:rFonts w:ascii="Times New Roman" w:eastAsia="Times New Roman" w:hAnsi="Times New Roman" w:cs="Times New Roman"/>
          <w:b/>
          <w:sz w:val="28"/>
          <w:szCs w:val="28"/>
          <w:lang w:val="uk-UA" w:eastAsia="ru-RU"/>
        </w:rPr>
        <w:t xml:space="preserve"> липня 201</w:t>
      </w:r>
      <w:r w:rsidRPr="009E712C">
        <w:rPr>
          <w:rFonts w:ascii="Times New Roman" w:eastAsia="Times New Roman" w:hAnsi="Times New Roman" w:cs="Times New Roman"/>
          <w:b/>
          <w:sz w:val="28"/>
          <w:szCs w:val="28"/>
          <w:lang w:val="uk-UA" w:eastAsia="ru-RU"/>
        </w:rPr>
        <w:t>9</w:t>
      </w:r>
      <w:r w:rsidR="0026709A" w:rsidRPr="009E712C">
        <w:rPr>
          <w:rFonts w:ascii="Times New Roman" w:eastAsia="Times New Roman" w:hAnsi="Times New Roman" w:cs="Times New Roman"/>
          <w:b/>
          <w:sz w:val="28"/>
          <w:szCs w:val="28"/>
          <w:lang w:val="uk-UA" w:eastAsia="ru-RU"/>
        </w:rPr>
        <w:t xml:space="preserve"> року № </w:t>
      </w:r>
      <w:r w:rsidR="000E0D18">
        <w:rPr>
          <w:rFonts w:ascii="Times New Roman" w:eastAsia="Times New Roman" w:hAnsi="Times New Roman" w:cs="Times New Roman"/>
          <w:b/>
          <w:sz w:val="28"/>
          <w:szCs w:val="28"/>
          <w:lang w:val="uk-UA" w:eastAsia="ru-RU"/>
        </w:rPr>
        <w:t>03-06</w:t>
      </w:r>
      <w:r w:rsidR="0026709A" w:rsidRPr="009E712C">
        <w:rPr>
          <w:rFonts w:ascii="Times New Roman" w:eastAsia="Times New Roman" w:hAnsi="Times New Roman" w:cs="Times New Roman"/>
          <w:b/>
          <w:sz w:val="28"/>
          <w:szCs w:val="28"/>
          <w:lang w:val="uk-UA" w:eastAsia="ru-RU"/>
        </w:rPr>
        <w:t>/</w:t>
      </w:r>
      <w:r w:rsidR="000E0D18">
        <w:rPr>
          <w:rFonts w:ascii="Times New Roman" w:eastAsia="Times New Roman" w:hAnsi="Times New Roman" w:cs="Times New Roman"/>
          <w:b/>
          <w:sz w:val="28"/>
          <w:szCs w:val="28"/>
          <w:lang w:val="uk-UA" w:eastAsia="ru-RU"/>
        </w:rPr>
        <w:t>2</w:t>
      </w:r>
      <w:r w:rsidR="0026709A" w:rsidRPr="009E712C">
        <w:rPr>
          <w:rFonts w:ascii="Times New Roman" w:eastAsia="Times New Roman" w:hAnsi="Times New Roman" w:cs="Times New Roman"/>
          <w:b/>
          <w:sz w:val="28"/>
          <w:szCs w:val="28"/>
          <w:lang w:val="uk-UA" w:eastAsia="ru-RU"/>
        </w:rPr>
        <w:t>/201</w:t>
      </w:r>
      <w:r w:rsidR="000E0D18">
        <w:rPr>
          <w:rFonts w:ascii="Times New Roman" w:eastAsia="Times New Roman" w:hAnsi="Times New Roman" w:cs="Times New Roman"/>
          <w:b/>
          <w:sz w:val="28"/>
          <w:szCs w:val="28"/>
          <w:lang w:val="uk-UA" w:eastAsia="ru-RU"/>
        </w:rPr>
        <w:t>9</w:t>
      </w:r>
      <w:r w:rsidR="005166DD" w:rsidRPr="009E712C">
        <w:rPr>
          <w:rFonts w:ascii="Times New Roman" w:eastAsia="Times New Roman" w:hAnsi="Times New Roman" w:cs="Times New Roman"/>
          <w:b/>
          <w:sz w:val="28"/>
          <w:szCs w:val="28"/>
          <w:lang w:val="uk-UA" w:eastAsia="ru-RU"/>
        </w:rPr>
        <w:t>-К-</w:t>
      </w:r>
    </w:p>
    <w:p w:rsidR="005166DD" w:rsidRPr="009E712C" w:rsidRDefault="005166DD" w:rsidP="005166DD">
      <w:pPr>
        <w:spacing w:after="0" w:line="240" w:lineRule="auto"/>
        <w:contextualSpacing/>
        <w:jc w:val="both"/>
        <w:rPr>
          <w:rFonts w:ascii="Times New Roman" w:eastAsia="Times New Roman" w:hAnsi="Times New Roman" w:cs="Times New Roman"/>
          <w:b/>
          <w:sz w:val="28"/>
          <w:szCs w:val="28"/>
          <w:lang w:val="uk-UA" w:eastAsia="ru-RU"/>
        </w:rPr>
      </w:pPr>
    </w:p>
    <w:p w:rsidR="005166DD" w:rsidRPr="009E712C" w:rsidRDefault="005166DD" w:rsidP="005166DD">
      <w:pPr>
        <w:spacing w:after="0" w:line="240" w:lineRule="auto"/>
        <w:ind w:left="5387"/>
        <w:contextualSpacing/>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 xml:space="preserve">Начальнику територіального </w:t>
      </w:r>
    </w:p>
    <w:p w:rsidR="005166DD" w:rsidRPr="009E712C" w:rsidRDefault="005166DD" w:rsidP="005166DD">
      <w:pPr>
        <w:spacing w:after="0" w:line="240" w:lineRule="auto"/>
        <w:ind w:left="5387"/>
        <w:contextualSpacing/>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 xml:space="preserve">управління Державної судової адміністрації України </w:t>
      </w:r>
    </w:p>
    <w:p w:rsidR="005166DD" w:rsidRPr="009E712C" w:rsidRDefault="005166DD" w:rsidP="005166DD">
      <w:pPr>
        <w:spacing w:after="0" w:line="240" w:lineRule="auto"/>
        <w:ind w:left="5387"/>
        <w:contextualSpacing/>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у Харківській області</w:t>
      </w:r>
    </w:p>
    <w:p w:rsidR="005166DD" w:rsidRPr="009E712C" w:rsidRDefault="005166DD" w:rsidP="005166DD">
      <w:pPr>
        <w:spacing w:after="0" w:line="240" w:lineRule="auto"/>
        <w:ind w:left="5387"/>
        <w:contextualSpacing/>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Остапенку В. В.</w:t>
      </w:r>
    </w:p>
    <w:p w:rsidR="005166DD" w:rsidRPr="009E712C" w:rsidRDefault="005166DD" w:rsidP="005166DD">
      <w:pPr>
        <w:spacing w:after="0" w:line="240" w:lineRule="auto"/>
        <w:contextualSpacing/>
        <w:rPr>
          <w:rFonts w:ascii="Times New Roman" w:eastAsia="Times New Roman" w:hAnsi="Times New Roman" w:cs="Times New Roman"/>
          <w:b/>
          <w:sz w:val="24"/>
          <w:szCs w:val="24"/>
          <w:lang w:val="uk-UA" w:eastAsia="ru-RU"/>
        </w:rPr>
      </w:pPr>
    </w:p>
    <w:p w:rsidR="005166DD" w:rsidRPr="009E712C" w:rsidRDefault="005166DD" w:rsidP="005166DD">
      <w:pPr>
        <w:spacing w:after="0" w:line="240" w:lineRule="auto"/>
        <w:ind w:firstLine="708"/>
        <w:contextualSpacing/>
        <w:rPr>
          <w:rFonts w:ascii="Times New Roman" w:eastAsia="Times New Roman" w:hAnsi="Times New Roman" w:cs="Times New Roman"/>
          <w:sz w:val="24"/>
          <w:szCs w:val="24"/>
          <w:lang w:val="uk-UA" w:eastAsia="ru-RU"/>
        </w:rPr>
      </w:pPr>
    </w:p>
    <w:p w:rsidR="005166DD" w:rsidRPr="009E712C" w:rsidRDefault="005166DD" w:rsidP="005166DD">
      <w:pPr>
        <w:spacing w:after="0" w:line="240" w:lineRule="auto"/>
        <w:contextualSpacing/>
        <w:jc w:val="center"/>
        <w:rPr>
          <w:rFonts w:ascii="Times New Roman" w:eastAsia="Times New Roman" w:hAnsi="Times New Roman" w:cs="Times New Roman"/>
          <w:b/>
          <w:sz w:val="32"/>
          <w:szCs w:val="32"/>
          <w:lang w:val="uk-UA" w:eastAsia="ru-RU"/>
        </w:rPr>
      </w:pPr>
      <w:r w:rsidRPr="009E712C">
        <w:rPr>
          <w:rFonts w:ascii="Times New Roman" w:eastAsia="Times New Roman" w:hAnsi="Times New Roman" w:cs="Times New Roman"/>
          <w:b/>
          <w:sz w:val="32"/>
          <w:szCs w:val="32"/>
          <w:lang w:val="uk-UA" w:eastAsia="ru-RU"/>
        </w:rPr>
        <w:t>Шановний Володимире Вікторовичу!</w:t>
      </w:r>
    </w:p>
    <w:p w:rsidR="005166DD" w:rsidRPr="00897FEB" w:rsidRDefault="005166DD" w:rsidP="005166DD">
      <w:pPr>
        <w:spacing w:after="0" w:line="240" w:lineRule="auto"/>
        <w:ind w:left="4950"/>
        <w:contextualSpacing/>
        <w:rPr>
          <w:rFonts w:ascii="Times New Roman" w:eastAsia="Calibri" w:hAnsi="Times New Roman" w:cs="Times New Roman"/>
          <w:sz w:val="24"/>
          <w:szCs w:val="24"/>
          <w:lang w:val="uk-UA"/>
        </w:rPr>
      </w:pPr>
    </w:p>
    <w:p w:rsidR="005166DD" w:rsidRPr="00897FEB" w:rsidRDefault="005166DD" w:rsidP="000E0D18">
      <w:pPr>
        <w:spacing w:after="0"/>
        <w:ind w:firstLine="709"/>
        <w:contextualSpacing/>
        <w:jc w:val="both"/>
        <w:rPr>
          <w:rFonts w:ascii="Times New Roman" w:eastAsia="Calibri" w:hAnsi="Times New Roman" w:cs="Times New Roman"/>
          <w:sz w:val="28"/>
          <w:szCs w:val="28"/>
          <w:lang w:val="uk-UA"/>
        </w:rPr>
      </w:pPr>
      <w:r w:rsidRPr="00897FEB">
        <w:rPr>
          <w:rFonts w:ascii="Times New Roman" w:eastAsia="Calibri" w:hAnsi="Times New Roman" w:cs="Times New Roman"/>
          <w:sz w:val="28"/>
          <w:szCs w:val="28"/>
          <w:lang w:val="uk-UA"/>
        </w:rPr>
        <w:t xml:space="preserve">Люботинський міський суд Харківської області надсилає на Вашу адресу аналіз звернень громадян  за  </w:t>
      </w:r>
      <w:r>
        <w:rPr>
          <w:rFonts w:ascii="Times New Roman" w:eastAsia="Calibri" w:hAnsi="Times New Roman" w:cs="Times New Roman"/>
          <w:sz w:val="28"/>
          <w:szCs w:val="28"/>
          <w:lang w:val="uk-UA"/>
        </w:rPr>
        <w:t xml:space="preserve">І </w:t>
      </w:r>
      <w:r w:rsidRPr="00897FEB">
        <w:rPr>
          <w:rFonts w:ascii="Times New Roman" w:eastAsia="Calibri" w:hAnsi="Times New Roman" w:cs="Times New Roman"/>
          <w:sz w:val="28"/>
          <w:szCs w:val="28"/>
          <w:lang w:val="uk-UA"/>
        </w:rPr>
        <w:t>півріччя 201</w:t>
      </w:r>
      <w:r w:rsidR="009E712C">
        <w:rPr>
          <w:rFonts w:ascii="Times New Roman" w:eastAsia="Calibri" w:hAnsi="Times New Roman" w:cs="Times New Roman"/>
          <w:sz w:val="28"/>
          <w:szCs w:val="28"/>
          <w:lang w:val="uk-UA"/>
        </w:rPr>
        <w:t>9</w:t>
      </w:r>
      <w:r w:rsidRPr="00897FEB">
        <w:rPr>
          <w:rFonts w:ascii="Times New Roman" w:eastAsia="Calibri" w:hAnsi="Times New Roman" w:cs="Times New Roman"/>
          <w:sz w:val="28"/>
          <w:szCs w:val="28"/>
          <w:lang w:val="uk-UA"/>
        </w:rPr>
        <w:t xml:space="preserve"> року  в Люботинському міському суді Харківської області.</w:t>
      </w:r>
    </w:p>
    <w:p w:rsidR="005166DD" w:rsidRPr="00897FEB" w:rsidRDefault="005166DD" w:rsidP="005166DD">
      <w:pPr>
        <w:spacing w:after="0"/>
        <w:ind w:firstLine="567"/>
        <w:contextualSpacing/>
        <w:rPr>
          <w:rFonts w:ascii="Times New Roman" w:eastAsia="Calibri" w:hAnsi="Times New Roman" w:cs="Times New Roman"/>
          <w:sz w:val="28"/>
          <w:szCs w:val="28"/>
          <w:lang w:val="uk-UA"/>
        </w:rPr>
      </w:pPr>
    </w:p>
    <w:p w:rsidR="005166DD" w:rsidRPr="00897FEB" w:rsidRDefault="005166DD" w:rsidP="0026709A">
      <w:pPr>
        <w:spacing w:after="0" w:line="240" w:lineRule="auto"/>
        <w:contextualSpacing/>
        <w:rPr>
          <w:rFonts w:ascii="Times New Roman" w:eastAsia="Calibri" w:hAnsi="Times New Roman" w:cs="Times New Roman"/>
          <w:sz w:val="28"/>
          <w:szCs w:val="28"/>
          <w:lang w:val="uk-UA"/>
        </w:rPr>
      </w:pPr>
      <w:r w:rsidRPr="009E712C">
        <w:rPr>
          <w:rFonts w:ascii="Times New Roman" w:eastAsia="Calibri" w:hAnsi="Times New Roman" w:cs="Times New Roman"/>
          <w:b/>
          <w:sz w:val="28"/>
          <w:szCs w:val="28"/>
          <w:lang w:val="uk-UA"/>
        </w:rPr>
        <w:t>Додаток:</w:t>
      </w:r>
      <w:r w:rsidRPr="00897FEB">
        <w:rPr>
          <w:rFonts w:ascii="Times New Roman" w:eastAsia="Calibri" w:hAnsi="Times New Roman" w:cs="Times New Roman"/>
          <w:sz w:val="28"/>
          <w:szCs w:val="28"/>
          <w:lang w:val="uk-UA"/>
        </w:rPr>
        <w:t xml:space="preserve"> на </w:t>
      </w:r>
      <w:r>
        <w:rPr>
          <w:rFonts w:ascii="Times New Roman" w:eastAsia="Calibri" w:hAnsi="Times New Roman" w:cs="Times New Roman"/>
          <w:color w:val="000000" w:themeColor="text1"/>
          <w:sz w:val="28"/>
          <w:szCs w:val="28"/>
          <w:lang w:val="uk-UA"/>
        </w:rPr>
        <w:t xml:space="preserve">2 </w:t>
      </w:r>
      <w:r w:rsidRPr="00897FEB">
        <w:rPr>
          <w:rFonts w:ascii="Times New Roman" w:eastAsia="Calibri" w:hAnsi="Times New Roman" w:cs="Times New Roman"/>
          <w:sz w:val="28"/>
          <w:szCs w:val="28"/>
          <w:lang w:val="uk-UA"/>
        </w:rPr>
        <w:t>арк</w:t>
      </w:r>
      <w:r>
        <w:rPr>
          <w:rFonts w:ascii="Times New Roman" w:eastAsia="Calibri" w:hAnsi="Times New Roman" w:cs="Times New Roman"/>
          <w:sz w:val="28"/>
          <w:szCs w:val="28"/>
          <w:lang w:val="uk-UA"/>
        </w:rPr>
        <w:t>ушах</w:t>
      </w:r>
      <w:r w:rsidRPr="00897FEB">
        <w:rPr>
          <w:rFonts w:ascii="Times New Roman" w:eastAsia="Calibri" w:hAnsi="Times New Roman" w:cs="Times New Roman"/>
          <w:sz w:val="28"/>
          <w:szCs w:val="28"/>
          <w:lang w:val="uk-UA"/>
        </w:rPr>
        <w:t>.</w:t>
      </w:r>
    </w:p>
    <w:p w:rsidR="005166DD" w:rsidRPr="00897FEB" w:rsidRDefault="005166DD" w:rsidP="005166DD">
      <w:pPr>
        <w:spacing w:after="0" w:line="240" w:lineRule="auto"/>
        <w:contextualSpacing/>
        <w:rPr>
          <w:rFonts w:ascii="Times New Roman" w:eastAsia="Calibri" w:hAnsi="Times New Roman" w:cs="Times New Roman"/>
          <w:sz w:val="28"/>
          <w:szCs w:val="28"/>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8"/>
          <w:szCs w:val="28"/>
          <w:lang w:val="uk-UA"/>
        </w:rPr>
      </w:pPr>
    </w:p>
    <w:p w:rsidR="003F60F4" w:rsidRPr="009E712C" w:rsidRDefault="003F60F4" w:rsidP="003F60F4">
      <w:pPr>
        <w:spacing w:after="0"/>
        <w:contextualSpacing/>
        <w:rPr>
          <w:rFonts w:ascii="Times New Roman" w:eastAsia="Calibri" w:hAnsi="Times New Roman" w:cs="Times New Roman"/>
          <w:b/>
          <w:sz w:val="28"/>
          <w:szCs w:val="28"/>
          <w:lang w:val="uk-UA"/>
        </w:rPr>
      </w:pPr>
      <w:r w:rsidRPr="009E712C">
        <w:rPr>
          <w:rFonts w:ascii="Times New Roman" w:eastAsia="Calibri" w:hAnsi="Times New Roman" w:cs="Times New Roman"/>
          <w:b/>
          <w:sz w:val="28"/>
          <w:szCs w:val="28"/>
          <w:lang w:val="uk-UA"/>
        </w:rPr>
        <w:t>Керівник апарату</w:t>
      </w:r>
    </w:p>
    <w:p w:rsidR="003F60F4" w:rsidRPr="009E712C" w:rsidRDefault="003F60F4" w:rsidP="003F60F4">
      <w:pPr>
        <w:spacing w:after="0"/>
        <w:contextualSpacing/>
        <w:rPr>
          <w:rFonts w:ascii="Times New Roman" w:eastAsia="Calibri" w:hAnsi="Times New Roman" w:cs="Times New Roman"/>
          <w:b/>
          <w:sz w:val="28"/>
          <w:szCs w:val="28"/>
          <w:lang w:val="uk-UA"/>
        </w:rPr>
      </w:pPr>
      <w:r w:rsidRPr="009E712C">
        <w:rPr>
          <w:rFonts w:ascii="Times New Roman" w:eastAsia="Calibri" w:hAnsi="Times New Roman" w:cs="Times New Roman"/>
          <w:b/>
          <w:sz w:val="28"/>
          <w:szCs w:val="28"/>
          <w:lang w:val="uk-UA"/>
        </w:rPr>
        <w:t xml:space="preserve">Люботинського міського суду </w:t>
      </w:r>
    </w:p>
    <w:p w:rsidR="003F60F4" w:rsidRPr="009E712C" w:rsidRDefault="003F60F4" w:rsidP="003F60F4">
      <w:pPr>
        <w:spacing w:after="0"/>
        <w:contextualSpacing/>
        <w:rPr>
          <w:rFonts w:ascii="Times New Roman" w:eastAsia="Calibri" w:hAnsi="Times New Roman" w:cs="Times New Roman"/>
          <w:b/>
          <w:sz w:val="28"/>
          <w:szCs w:val="28"/>
          <w:lang w:val="uk-UA"/>
        </w:rPr>
      </w:pPr>
      <w:r w:rsidRPr="009E712C">
        <w:rPr>
          <w:rFonts w:ascii="Times New Roman" w:eastAsia="Calibri" w:hAnsi="Times New Roman" w:cs="Times New Roman"/>
          <w:b/>
          <w:sz w:val="28"/>
          <w:szCs w:val="28"/>
          <w:lang w:val="uk-UA"/>
        </w:rPr>
        <w:t xml:space="preserve">Харківської області </w:t>
      </w:r>
      <w:r w:rsidRPr="009E712C">
        <w:rPr>
          <w:rFonts w:ascii="Times New Roman" w:eastAsia="Calibri" w:hAnsi="Times New Roman" w:cs="Times New Roman"/>
          <w:b/>
          <w:sz w:val="28"/>
          <w:szCs w:val="28"/>
          <w:lang w:val="uk-UA"/>
        </w:rPr>
        <w:tab/>
      </w:r>
      <w:r w:rsidRPr="009E712C">
        <w:rPr>
          <w:rFonts w:ascii="Times New Roman" w:eastAsia="Calibri" w:hAnsi="Times New Roman" w:cs="Times New Roman"/>
          <w:b/>
          <w:sz w:val="28"/>
          <w:szCs w:val="28"/>
          <w:lang w:val="uk-UA"/>
        </w:rPr>
        <w:tab/>
      </w:r>
      <w:r w:rsidRPr="009E712C">
        <w:rPr>
          <w:rFonts w:ascii="Times New Roman" w:eastAsia="Calibri" w:hAnsi="Times New Roman" w:cs="Times New Roman"/>
          <w:b/>
          <w:sz w:val="28"/>
          <w:szCs w:val="28"/>
          <w:lang w:val="uk-UA"/>
        </w:rPr>
        <w:tab/>
      </w:r>
      <w:r w:rsidRPr="009E712C">
        <w:rPr>
          <w:rFonts w:ascii="Times New Roman" w:eastAsia="Calibri" w:hAnsi="Times New Roman" w:cs="Times New Roman"/>
          <w:b/>
          <w:sz w:val="28"/>
          <w:szCs w:val="28"/>
          <w:lang w:val="uk-UA"/>
        </w:rPr>
        <w:tab/>
      </w:r>
      <w:r w:rsidRPr="009E712C">
        <w:rPr>
          <w:rFonts w:ascii="Times New Roman" w:eastAsia="Calibri" w:hAnsi="Times New Roman" w:cs="Times New Roman"/>
          <w:b/>
          <w:sz w:val="28"/>
          <w:szCs w:val="28"/>
          <w:lang w:val="uk-UA"/>
        </w:rPr>
        <w:tab/>
      </w:r>
      <w:r w:rsidRPr="009E712C">
        <w:rPr>
          <w:rFonts w:ascii="Times New Roman" w:eastAsia="Calibri" w:hAnsi="Times New Roman" w:cs="Times New Roman"/>
          <w:b/>
          <w:sz w:val="28"/>
          <w:szCs w:val="28"/>
          <w:lang w:val="uk-UA"/>
        </w:rPr>
        <w:tab/>
      </w:r>
      <w:r w:rsidRPr="009E712C">
        <w:rPr>
          <w:rFonts w:ascii="Times New Roman" w:eastAsia="Calibri" w:hAnsi="Times New Roman" w:cs="Times New Roman"/>
          <w:b/>
          <w:sz w:val="28"/>
          <w:szCs w:val="28"/>
          <w:lang w:val="uk-UA"/>
        </w:rPr>
        <w:tab/>
        <w:t>М.Є. Калиненко</w:t>
      </w:r>
    </w:p>
    <w:p w:rsidR="005166DD" w:rsidRPr="00897FEB" w:rsidRDefault="005166DD" w:rsidP="005166DD">
      <w:pPr>
        <w:spacing w:after="0" w:line="240" w:lineRule="auto"/>
        <w:ind w:firstLine="567"/>
        <w:contextualSpacing/>
        <w:rPr>
          <w:rFonts w:ascii="Times New Roman" w:eastAsia="Calibri" w:hAnsi="Times New Roman" w:cs="Times New Roman"/>
          <w:sz w:val="28"/>
          <w:szCs w:val="28"/>
          <w:lang w:val="uk-UA"/>
        </w:rPr>
      </w:pPr>
    </w:p>
    <w:p w:rsidR="005166DD" w:rsidRPr="00897FEB" w:rsidRDefault="005166DD" w:rsidP="005166DD">
      <w:pPr>
        <w:spacing w:after="0" w:line="240" w:lineRule="auto"/>
        <w:contextualSpacing/>
        <w:rPr>
          <w:rFonts w:ascii="Times New Roman" w:eastAsia="Calibri" w:hAnsi="Times New Roman" w:cs="Times New Roman"/>
          <w:sz w:val="28"/>
          <w:szCs w:val="24"/>
          <w:lang w:val="uk-UA"/>
        </w:rPr>
      </w:pPr>
    </w:p>
    <w:p w:rsidR="005166DD" w:rsidRPr="009E712C" w:rsidRDefault="005166DD" w:rsidP="0026709A">
      <w:pPr>
        <w:spacing w:after="0" w:line="240" w:lineRule="auto"/>
        <w:contextualSpacing/>
        <w:rPr>
          <w:rFonts w:ascii="Times New Roman" w:eastAsia="Calibri" w:hAnsi="Times New Roman" w:cs="Times New Roman"/>
          <w:sz w:val="18"/>
          <w:szCs w:val="18"/>
          <w:lang w:val="uk-UA"/>
        </w:rPr>
      </w:pPr>
      <w:r w:rsidRPr="009E712C">
        <w:rPr>
          <w:rFonts w:ascii="Times New Roman" w:eastAsia="Calibri" w:hAnsi="Times New Roman" w:cs="Times New Roman"/>
          <w:sz w:val="18"/>
          <w:szCs w:val="18"/>
          <w:lang w:val="uk-UA"/>
        </w:rPr>
        <w:t xml:space="preserve">Самойлова Н.І. 741-19-86 </w:t>
      </w:r>
    </w:p>
    <w:p w:rsidR="005166DD" w:rsidRPr="00AA6619" w:rsidRDefault="005166DD" w:rsidP="005166DD">
      <w:pPr>
        <w:spacing w:after="0" w:line="240" w:lineRule="auto"/>
        <w:ind w:firstLine="567"/>
        <w:contextualSpacing/>
        <w:rPr>
          <w:rFonts w:ascii="Times New Roman" w:eastAsia="Calibri" w:hAnsi="Times New Roman" w:cs="Times New Roman"/>
          <w:i/>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B41623" w:rsidRPr="009E712C" w:rsidRDefault="00B41623" w:rsidP="00323B7F">
      <w:pPr>
        <w:spacing w:before="100" w:beforeAutospacing="1" w:after="100" w:afterAutospacing="1" w:line="240" w:lineRule="auto"/>
        <w:ind w:right="24"/>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lastRenderedPageBreak/>
        <w:t>АНАЛIЗ</w:t>
      </w:r>
    </w:p>
    <w:p w:rsidR="00B41623" w:rsidRPr="009E712C" w:rsidRDefault="00B41623" w:rsidP="00B41623">
      <w:pPr>
        <w:spacing w:before="100" w:beforeAutospacing="1" w:after="100" w:afterAutospacing="1" w:line="240" w:lineRule="auto"/>
        <w:ind w:right="198"/>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розгляду звернень громадян</w:t>
      </w:r>
      <w:r w:rsidR="00466166" w:rsidRPr="009E712C">
        <w:rPr>
          <w:rFonts w:ascii="Times New Roman" w:hAnsi="Times New Roman"/>
          <w:b/>
          <w:sz w:val="28"/>
          <w:szCs w:val="28"/>
          <w:lang w:val="uk-UA"/>
        </w:rPr>
        <w:t xml:space="preserve"> </w:t>
      </w:r>
      <w:r w:rsidR="009B15D2" w:rsidRPr="009E712C">
        <w:rPr>
          <w:rFonts w:ascii="Times New Roman" w:eastAsia="Times New Roman" w:hAnsi="Times New Roman" w:cs="Times New Roman"/>
          <w:b/>
          <w:sz w:val="28"/>
          <w:szCs w:val="28"/>
          <w:lang w:val="uk-UA" w:eastAsia="ru-RU"/>
        </w:rPr>
        <w:t xml:space="preserve">за </w:t>
      </w:r>
      <w:r w:rsidR="007C5D11" w:rsidRPr="009E712C">
        <w:rPr>
          <w:rFonts w:ascii="Times New Roman" w:eastAsia="Times New Roman" w:hAnsi="Times New Roman" w:cs="Times New Roman"/>
          <w:b/>
          <w:sz w:val="28"/>
          <w:szCs w:val="28"/>
          <w:lang w:val="uk-UA" w:eastAsia="ru-RU"/>
        </w:rPr>
        <w:t xml:space="preserve">перше півріччя </w:t>
      </w:r>
      <w:r w:rsidR="009B15D2" w:rsidRPr="009E712C">
        <w:rPr>
          <w:rFonts w:ascii="Times New Roman" w:eastAsia="Times New Roman" w:hAnsi="Times New Roman" w:cs="Times New Roman"/>
          <w:b/>
          <w:sz w:val="28"/>
          <w:szCs w:val="28"/>
          <w:lang w:val="uk-UA" w:eastAsia="ru-RU"/>
        </w:rPr>
        <w:t>201</w:t>
      </w:r>
      <w:r w:rsidR="009E712C">
        <w:rPr>
          <w:rFonts w:ascii="Times New Roman" w:eastAsia="Times New Roman" w:hAnsi="Times New Roman" w:cs="Times New Roman"/>
          <w:b/>
          <w:sz w:val="28"/>
          <w:szCs w:val="28"/>
          <w:lang w:val="uk-UA" w:eastAsia="ru-RU"/>
        </w:rPr>
        <w:t>9</w:t>
      </w:r>
      <w:r w:rsidR="009B15D2" w:rsidRPr="009E712C">
        <w:rPr>
          <w:rFonts w:ascii="Times New Roman" w:eastAsia="Times New Roman" w:hAnsi="Times New Roman" w:cs="Times New Roman"/>
          <w:b/>
          <w:sz w:val="28"/>
          <w:szCs w:val="28"/>
          <w:lang w:val="uk-UA" w:eastAsia="ru-RU"/>
        </w:rPr>
        <w:t xml:space="preserve"> р</w:t>
      </w:r>
      <w:r w:rsidR="007C5D11" w:rsidRPr="009E712C">
        <w:rPr>
          <w:rFonts w:ascii="Times New Roman" w:eastAsia="Times New Roman" w:hAnsi="Times New Roman" w:cs="Times New Roman"/>
          <w:b/>
          <w:sz w:val="28"/>
          <w:szCs w:val="28"/>
          <w:lang w:val="uk-UA" w:eastAsia="ru-RU"/>
        </w:rPr>
        <w:t>оку</w:t>
      </w:r>
      <w:r w:rsidR="00466166" w:rsidRPr="009E712C">
        <w:rPr>
          <w:rFonts w:ascii="Times New Roman" w:eastAsia="Times New Roman" w:hAnsi="Times New Roman" w:cs="Times New Roman"/>
          <w:b/>
          <w:sz w:val="28"/>
          <w:szCs w:val="28"/>
          <w:lang w:val="uk-UA" w:eastAsia="ru-RU"/>
        </w:rPr>
        <w:t xml:space="preserve"> </w:t>
      </w:r>
      <w:r w:rsidRPr="009E712C">
        <w:rPr>
          <w:rFonts w:ascii="Times New Roman" w:eastAsia="Times New Roman" w:hAnsi="Times New Roman" w:cs="Times New Roman"/>
          <w:b/>
          <w:sz w:val="28"/>
          <w:szCs w:val="28"/>
          <w:lang w:val="uk-UA" w:eastAsia="ru-RU"/>
        </w:rPr>
        <w:t>в Люботинському міському суді Харківської області.</w:t>
      </w:r>
    </w:p>
    <w:p w:rsidR="00B41623" w:rsidRPr="007C5D11" w:rsidRDefault="00B41623" w:rsidP="00B41623">
      <w:pPr>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7C5D11" w:rsidRDefault="00B41623" w:rsidP="007C5D11">
      <w:pPr>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 (редакції від 06.11.2012 № 5477-</w:t>
      </w:r>
      <w:r w:rsidRPr="00346539">
        <w:rPr>
          <w:rFonts w:ascii="Times New Roman" w:eastAsia="Times New Roman" w:hAnsi="Times New Roman" w:cs="Times New Roman"/>
          <w:sz w:val="28"/>
          <w:szCs w:val="28"/>
          <w:lang w:val="en-US"/>
        </w:rPr>
        <w:t>VI</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sidR="0026709A">
        <w:rPr>
          <w:rFonts w:ascii="Times New Roman" w:eastAsia="Times New Roman" w:hAnsi="Times New Roman" w:cs="Times New Roman"/>
          <w:sz w:val="28"/>
          <w:szCs w:val="28"/>
          <w:lang w:val="uk-UA"/>
        </w:rPr>
        <w:t>керівнику ап</w:t>
      </w:r>
      <w:r w:rsidR="00510976" w:rsidRPr="007C5D11">
        <w:rPr>
          <w:rFonts w:ascii="Times New Roman" w:eastAsia="Times New Roman" w:hAnsi="Times New Roman" w:cs="Times New Roman"/>
          <w:sz w:val="28"/>
          <w:szCs w:val="28"/>
          <w:lang w:val="uk-UA"/>
        </w:rPr>
        <w:t>арату</w:t>
      </w:r>
      <w:r w:rsidRPr="007C5D11">
        <w:rPr>
          <w:rFonts w:ascii="Times New Roman" w:eastAsia="Times New Roman" w:hAnsi="Times New Roman" w:cs="Times New Roman"/>
          <w:sz w:val="28"/>
          <w:szCs w:val="28"/>
          <w:lang w:val="uk-UA"/>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7C5D11">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xml:space="preserve"> . Результати даної роботи обговорюються на оперативних нарадах.</w:t>
      </w:r>
    </w:p>
    <w:p w:rsidR="0026709A" w:rsidRPr="00EB3A30" w:rsidRDefault="007C5D11" w:rsidP="0026709A">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rPr>
      </w:pPr>
      <w:r w:rsidRPr="007C5D11">
        <w:rPr>
          <w:rFonts w:ascii="Times New Roman" w:hAnsi="Times New Roman" w:cs="Times New Roman"/>
          <w:sz w:val="28"/>
          <w:szCs w:val="28"/>
          <w:lang w:val="uk-UA"/>
        </w:rPr>
        <w:lastRenderedPageBreak/>
        <w:tab/>
      </w:r>
      <w:r w:rsidR="0026709A" w:rsidRPr="00EB3A30">
        <w:rPr>
          <w:rFonts w:ascii="Times New Roman" w:eastAsia="Times New Roman" w:hAnsi="Times New Roman" w:cs="Times New Roman"/>
          <w:color w:val="000000" w:themeColor="text1"/>
          <w:sz w:val="28"/>
          <w:szCs w:val="28"/>
          <w:lang w:val="uk-UA"/>
        </w:rPr>
        <w:t xml:space="preserve">         Протягом </w:t>
      </w:r>
      <w:r w:rsidR="0026709A">
        <w:rPr>
          <w:rFonts w:ascii="Times New Roman" w:eastAsia="Times New Roman" w:hAnsi="Times New Roman" w:cs="Times New Roman"/>
          <w:color w:val="000000" w:themeColor="text1"/>
          <w:sz w:val="28"/>
          <w:szCs w:val="28"/>
          <w:lang w:val="uk-UA"/>
        </w:rPr>
        <w:t xml:space="preserve">першої половини </w:t>
      </w:r>
      <w:r w:rsidR="0026709A" w:rsidRPr="00EB3A30">
        <w:rPr>
          <w:rFonts w:ascii="Times New Roman" w:eastAsia="Times New Roman" w:hAnsi="Times New Roman" w:cs="Times New Roman"/>
          <w:color w:val="000000" w:themeColor="text1"/>
          <w:sz w:val="28"/>
          <w:szCs w:val="28"/>
          <w:lang w:val="uk-UA"/>
        </w:rPr>
        <w:t>201</w:t>
      </w:r>
      <w:r w:rsidR="009E712C">
        <w:rPr>
          <w:rFonts w:ascii="Times New Roman" w:eastAsia="Times New Roman" w:hAnsi="Times New Roman" w:cs="Times New Roman"/>
          <w:color w:val="000000" w:themeColor="text1"/>
          <w:sz w:val="28"/>
          <w:szCs w:val="28"/>
          <w:lang w:val="uk-UA"/>
        </w:rPr>
        <w:t>9</w:t>
      </w:r>
      <w:r w:rsidR="0026709A" w:rsidRPr="00EB3A30">
        <w:rPr>
          <w:rFonts w:ascii="Times New Roman" w:eastAsia="Times New Roman" w:hAnsi="Times New Roman" w:cs="Times New Roman"/>
          <w:color w:val="000000" w:themeColor="text1"/>
          <w:sz w:val="28"/>
          <w:szCs w:val="28"/>
          <w:lang w:val="uk-UA"/>
        </w:rPr>
        <w:t xml:space="preserve"> року до Люботинського міського суду Харківської області  надійшло </w:t>
      </w:r>
      <w:r w:rsidR="0026709A">
        <w:rPr>
          <w:rFonts w:ascii="Times New Roman" w:eastAsia="Times New Roman" w:hAnsi="Times New Roman" w:cs="Times New Roman"/>
          <w:color w:val="000000" w:themeColor="text1"/>
          <w:sz w:val="28"/>
          <w:szCs w:val="28"/>
          <w:lang w:val="uk-UA"/>
        </w:rPr>
        <w:t xml:space="preserve">3 </w:t>
      </w:r>
      <w:r w:rsidR="0026709A" w:rsidRPr="00EB3A30">
        <w:rPr>
          <w:rFonts w:ascii="Times New Roman" w:eastAsia="Times New Roman" w:hAnsi="Times New Roman" w:cs="Times New Roman"/>
          <w:color w:val="000000" w:themeColor="text1"/>
          <w:sz w:val="28"/>
          <w:szCs w:val="28"/>
          <w:lang w:val="uk-UA"/>
        </w:rPr>
        <w:t>(</w:t>
      </w:r>
      <w:r w:rsidR="0026709A">
        <w:rPr>
          <w:rFonts w:ascii="Times New Roman" w:eastAsia="Times New Roman" w:hAnsi="Times New Roman" w:cs="Times New Roman"/>
          <w:color w:val="000000" w:themeColor="text1"/>
          <w:sz w:val="28"/>
          <w:szCs w:val="28"/>
          <w:lang w:val="uk-UA"/>
        </w:rPr>
        <w:t>три</w:t>
      </w:r>
      <w:r w:rsidR="0026709A" w:rsidRPr="00EB3A30">
        <w:rPr>
          <w:rFonts w:ascii="Times New Roman" w:eastAsia="Times New Roman" w:hAnsi="Times New Roman" w:cs="Times New Roman"/>
          <w:color w:val="000000" w:themeColor="text1"/>
          <w:sz w:val="28"/>
          <w:szCs w:val="28"/>
          <w:lang w:val="uk-UA"/>
        </w:rPr>
        <w:t xml:space="preserve">) звернення громадян, а саме: </w:t>
      </w:r>
    </w:p>
    <w:p w:rsidR="0026709A" w:rsidRDefault="0026709A" w:rsidP="0026709A">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8"/>
          <w:szCs w:val="28"/>
          <w:lang w:val="uk-UA"/>
        </w:rPr>
      </w:pPr>
      <w:r w:rsidRPr="00EB3A30">
        <w:rPr>
          <w:rFonts w:ascii="Times New Roman" w:eastAsia="Times New Roman" w:hAnsi="Times New Roman" w:cs="Times New Roman"/>
          <w:color w:val="000000" w:themeColor="text1"/>
          <w:sz w:val="28"/>
          <w:szCs w:val="28"/>
          <w:lang w:val="uk-UA"/>
        </w:rPr>
        <w:t xml:space="preserve">Звернення гр. </w:t>
      </w:r>
      <w:r>
        <w:rPr>
          <w:rFonts w:ascii="Times New Roman" w:eastAsia="Times New Roman" w:hAnsi="Times New Roman" w:cs="Times New Roman"/>
          <w:color w:val="000000" w:themeColor="text1"/>
          <w:sz w:val="28"/>
          <w:szCs w:val="28"/>
          <w:lang w:val="uk-UA"/>
        </w:rPr>
        <w:t xml:space="preserve"> </w:t>
      </w:r>
      <w:proofErr w:type="spellStart"/>
      <w:r w:rsidR="009E712C">
        <w:rPr>
          <w:rFonts w:ascii="Times New Roman" w:eastAsia="Times New Roman" w:hAnsi="Times New Roman" w:cs="Times New Roman"/>
          <w:color w:val="000000" w:themeColor="text1"/>
          <w:sz w:val="28"/>
          <w:szCs w:val="28"/>
          <w:lang w:val="uk-UA"/>
        </w:rPr>
        <w:t>Дем’янченко</w:t>
      </w:r>
      <w:proofErr w:type="spellEnd"/>
      <w:r w:rsidR="009E712C">
        <w:rPr>
          <w:rFonts w:ascii="Times New Roman" w:eastAsia="Times New Roman" w:hAnsi="Times New Roman" w:cs="Times New Roman"/>
          <w:color w:val="000000" w:themeColor="text1"/>
          <w:sz w:val="28"/>
          <w:szCs w:val="28"/>
          <w:lang w:val="uk-UA"/>
        </w:rPr>
        <w:t xml:space="preserve"> А.С. та гр. </w:t>
      </w:r>
      <w:proofErr w:type="spellStart"/>
      <w:r w:rsidR="009E712C">
        <w:rPr>
          <w:rFonts w:ascii="Times New Roman" w:eastAsia="Times New Roman" w:hAnsi="Times New Roman" w:cs="Times New Roman"/>
          <w:color w:val="000000" w:themeColor="text1"/>
          <w:sz w:val="28"/>
          <w:szCs w:val="28"/>
          <w:lang w:val="uk-UA"/>
        </w:rPr>
        <w:t>Працько</w:t>
      </w:r>
      <w:proofErr w:type="spellEnd"/>
      <w:r w:rsidR="009E712C">
        <w:rPr>
          <w:rFonts w:ascii="Times New Roman" w:eastAsia="Times New Roman" w:hAnsi="Times New Roman" w:cs="Times New Roman"/>
          <w:color w:val="000000" w:themeColor="text1"/>
          <w:sz w:val="28"/>
          <w:szCs w:val="28"/>
          <w:lang w:val="uk-UA"/>
        </w:rPr>
        <w:t xml:space="preserve"> М.І.  </w:t>
      </w:r>
      <w:r>
        <w:rPr>
          <w:rFonts w:ascii="Times New Roman" w:eastAsia="Times New Roman" w:hAnsi="Times New Roman" w:cs="Times New Roman"/>
          <w:color w:val="000000" w:themeColor="text1"/>
          <w:sz w:val="28"/>
          <w:szCs w:val="28"/>
          <w:lang w:val="uk-UA"/>
        </w:rPr>
        <w:t>щодо</w:t>
      </w:r>
      <w:r w:rsidR="00BD090E">
        <w:rPr>
          <w:rFonts w:ascii="Times New Roman" w:eastAsia="Times New Roman" w:hAnsi="Times New Roman" w:cs="Times New Roman"/>
          <w:color w:val="000000" w:themeColor="text1"/>
          <w:sz w:val="28"/>
          <w:szCs w:val="28"/>
          <w:lang w:val="uk-UA"/>
        </w:rPr>
        <w:t xml:space="preserve"> </w:t>
      </w:r>
      <w:r w:rsidR="00346539">
        <w:rPr>
          <w:rFonts w:ascii="Times New Roman" w:eastAsia="Times New Roman" w:hAnsi="Times New Roman" w:cs="Times New Roman"/>
          <w:color w:val="000000" w:themeColor="text1"/>
          <w:sz w:val="28"/>
          <w:szCs w:val="28"/>
          <w:lang w:val="uk-UA"/>
        </w:rPr>
        <w:t xml:space="preserve">використання в </w:t>
      </w:r>
      <w:proofErr w:type="spellStart"/>
      <w:r w:rsidR="00346539">
        <w:rPr>
          <w:rFonts w:ascii="Times New Roman" w:eastAsia="Times New Roman" w:hAnsi="Times New Roman" w:cs="Times New Roman"/>
          <w:color w:val="000000" w:themeColor="text1"/>
          <w:sz w:val="28"/>
          <w:szCs w:val="28"/>
          <w:lang w:val="uk-UA"/>
        </w:rPr>
        <w:t>проботі</w:t>
      </w:r>
      <w:proofErr w:type="spellEnd"/>
      <w:r w:rsidR="00346539">
        <w:rPr>
          <w:rFonts w:ascii="Times New Roman" w:eastAsia="Times New Roman" w:hAnsi="Times New Roman" w:cs="Times New Roman"/>
          <w:color w:val="000000" w:themeColor="text1"/>
          <w:sz w:val="28"/>
          <w:szCs w:val="28"/>
          <w:lang w:val="uk-UA"/>
        </w:rPr>
        <w:t xml:space="preserve"> правове регулювання захисту справ споживачів на залізничному транспорті</w:t>
      </w:r>
      <w:r w:rsidRPr="00EB3A30">
        <w:rPr>
          <w:rFonts w:ascii="Times New Roman" w:eastAsia="Times New Roman" w:hAnsi="Times New Roman" w:cs="Times New Roman"/>
          <w:color w:val="000000" w:themeColor="text1"/>
          <w:sz w:val="28"/>
          <w:szCs w:val="28"/>
          <w:lang w:val="uk-UA"/>
        </w:rPr>
        <w:t xml:space="preserve">. Звернення  надійшло  </w:t>
      </w:r>
      <w:r w:rsidR="00346539">
        <w:rPr>
          <w:rFonts w:ascii="Times New Roman" w:eastAsia="Times New Roman" w:hAnsi="Times New Roman" w:cs="Times New Roman"/>
          <w:color w:val="000000" w:themeColor="text1"/>
          <w:sz w:val="28"/>
          <w:szCs w:val="28"/>
          <w:lang w:val="uk-UA"/>
        </w:rPr>
        <w:t>14.01.2019</w:t>
      </w:r>
      <w:r>
        <w:rPr>
          <w:rFonts w:ascii="Times New Roman" w:eastAsia="Times New Roman" w:hAnsi="Times New Roman" w:cs="Times New Roman"/>
          <w:color w:val="000000" w:themeColor="text1"/>
          <w:sz w:val="28"/>
          <w:szCs w:val="28"/>
          <w:lang w:val="uk-UA"/>
        </w:rPr>
        <w:t xml:space="preserve"> </w:t>
      </w:r>
      <w:r w:rsidRPr="00EB3A30">
        <w:rPr>
          <w:rFonts w:ascii="Times New Roman" w:eastAsia="Times New Roman" w:hAnsi="Times New Roman" w:cs="Times New Roman"/>
          <w:color w:val="000000" w:themeColor="text1"/>
          <w:sz w:val="28"/>
          <w:szCs w:val="28"/>
          <w:lang w:val="uk-UA"/>
        </w:rPr>
        <w:t xml:space="preserve">року, надано відповідь </w:t>
      </w:r>
      <w:r w:rsidR="00346539">
        <w:rPr>
          <w:rFonts w:ascii="Times New Roman" w:eastAsia="Times New Roman" w:hAnsi="Times New Roman" w:cs="Times New Roman"/>
          <w:color w:val="000000" w:themeColor="text1"/>
          <w:sz w:val="28"/>
          <w:szCs w:val="28"/>
          <w:lang w:val="uk-UA"/>
        </w:rPr>
        <w:t>17.01.2019</w:t>
      </w:r>
      <w:r>
        <w:rPr>
          <w:rFonts w:ascii="Times New Roman" w:eastAsia="Times New Roman" w:hAnsi="Times New Roman" w:cs="Times New Roman"/>
          <w:color w:val="000000" w:themeColor="text1"/>
          <w:sz w:val="28"/>
          <w:szCs w:val="28"/>
          <w:lang w:val="uk-UA"/>
        </w:rPr>
        <w:t xml:space="preserve"> </w:t>
      </w:r>
      <w:r w:rsidRPr="00EB3A30">
        <w:rPr>
          <w:rFonts w:ascii="Times New Roman" w:eastAsia="Times New Roman" w:hAnsi="Times New Roman" w:cs="Times New Roman"/>
          <w:color w:val="000000" w:themeColor="text1"/>
          <w:sz w:val="28"/>
          <w:szCs w:val="28"/>
          <w:lang w:val="uk-UA"/>
        </w:rPr>
        <w:t>року, тобто до 05</w:t>
      </w:r>
      <w:r>
        <w:rPr>
          <w:rFonts w:ascii="Times New Roman" w:eastAsia="Times New Roman" w:hAnsi="Times New Roman" w:cs="Times New Roman"/>
          <w:color w:val="000000" w:themeColor="text1"/>
          <w:sz w:val="28"/>
          <w:szCs w:val="28"/>
          <w:lang w:val="uk-UA"/>
        </w:rPr>
        <w:t xml:space="preserve"> робочих </w:t>
      </w:r>
      <w:r w:rsidRPr="00EB3A30">
        <w:rPr>
          <w:rFonts w:ascii="Times New Roman" w:eastAsia="Times New Roman" w:hAnsi="Times New Roman" w:cs="Times New Roman"/>
          <w:color w:val="000000" w:themeColor="text1"/>
          <w:sz w:val="28"/>
          <w:szCs w:val="28"/>
          <w:lang w:val="uk-UA"/>
        </w:rPr>
        <w:t xml:space="preserve"> днів. </w:t>
      </w:r>
    </w:p>
    <w:p w:rsidR="0026709A" w:rsidRDefault="0026709A" w:rsidP="0026709A">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8"/>
          <w:szCs w:val="28"/>
          <w:lang w:val="uk-UA"/>
        </w:rPr>
      </w:pPr>
      <w:r w:rsidRPr="0026709A">
        <w:rPr>
          <w:rFonts w:ascii="Times New Roman" w:eastAsia="Times New Roman" w:hAnsi="Times New Roman" w:cs="Times New Roman"/>
          <w:color w:val="000000" w:themeColor="text1"/>
          <w:sz w:val="28"/>
          <w:szCs w:val="28"/>
          <w:lang w:val="uk-UA"/>
        </w:rPr>
        <w:t xml:space="preserve"> Звернення  </w:t>
      </w:r>
      <w:r w:rsidR="00346539">
        <w:rPr>
          <w:rFonts w:ascii="Times New Roman" w:eastAsia="Times New Roman" w:hAnsi="Times New Roman" w:cs="Times New Roman"/>
          <w:color w:val="000000" w:themeColor="text1"/>
          <w:sz w:val="28"/>
          <w:szCs w:val="28"/>
          <w:lang w:val="uk-UA"/>
        </w:rPr>
        <w:t>Коваленко В.М. щодо надання правової консультації. Звернення  надійшло  17.01.2019 року, надано відповідь 21.01.2019</w:t>
      </w:r>
      <w:r w:rsidRPr="0026709A">
        <w:rPr>
          <w:rFonts w:ascii="Times New Roman" w:eastAsia="Times New Roman" w:hAnsi="Times New Roman" w:cs="Times New Roman"/>
          <w:color w:val="000000" w:themeColor="text1"/>
          <w:sz w:val="28"/>
          <w:szCs w:val="28"/>
          <w:lang w:val="uk-UA"/>
        </w:rPr>
        <w:t xml:space="preserve"> року, тобто до 05 робочих днів.</w:t>
      </w:r>
    </w:p>
    <w:p w:rsidR="0026709A" w:rsidRPr="0026709A" w:rsidRDefault="00346539" w:rsidP="0026709A">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26709A" w:rsidRPr="0026709A">
        <w:rPr>
          <w:rFonts w:ascii="Times New Roman" w:eastAsia="Times New Roman" w:hAnsi="Times New Roman" w:cs="Times New Roman"/>
          <w:color w:val="000000" w:themeColor="text1"/>
          <w:sz w:val="28"/>
          <w:szCs w:val="28"/>
          <w:lang w:val="uk-UA"/>
        </w:rPr>
        <w:t xml:space="preserve">Звернення  </w:t>
      </w:r>
      <w:r>
        <w:rPr>
          <w:rFonts w:ascii="Times New Roman" w:eastAsia="Times New Roman" w:hAnsi="Times New Roman" w:cs="Times New Roman"/>
          <w:color w:val="000000" w:themeColor="text1"/>
          <w:sz w:val="28"/>
          <w:szCs w:val="28"/>
          <w:lang w:val="uk-UA"/>
        </w:rPr>
        <w:t xml:space="preserve">Ємець О.В. </w:t>
      </w:r>
      <w:r w:rsidR="0026709A" w:rsidRPr="0026709A">
        <w:rPr>
          <w:rFonts w:ascii="Times New Roman" w:eastAsia="Times New Roman" w:hAnsi="Times New Roman" w:cs="Times New Roman"/>
          <w:color w:val="000000" w:themeColor="text1"/>
          <w:sz w:val="28"/>
          <w:szCs w:val="28"/>
          <w:lang w:val="uk-UA"/>
        </w:rPr>
        <w:t>щодо</w:t>
      </w:r>
      <w:r>
        <w:rPr>
          <w:rFonts w:ascii="Times New Roman" w:eastAsia="Times New Roman" w:hAnsi="Times New Roman" w:cs="Times New Roman"/>
          <w:color w:val="000000" w:themeColor="text1"/>
          <w:sz w:val="28"/>
          <w:szCs w:val="28"/>
          <w:lang w:val="uk-UA"/>
        </w:rPr>
        <w:t xml:space="preserve"> оскарження бездіяльність слідчого Люботинського ВП Харківського ВП ГУНП в Харківській області</w:t>
      </w:r>
      <w:r w:rsidR="0026709A" w:rsidRPr="0026709A">
        <w:rPr>
          <w:rFonts w:ascii="Times New Roman" w:eastAsia="Times New Roman" w:hAnsi="Times New Roman" w:cs="Times New Roman"/>
          <w:color w:val="000000" w:themeColor="text1"/>
          <w:sz w:val="28"/>
          <w:szCs w:val="28"/>
          <w:lang w:val="uk-UA"/>
        </w:rPr>
        <w:t>. Звернення  над</w:t>
      </w:r>
      <w:r>
        <w:rPr>
          <w:rFonts w:ascii="Times New Roman" w:eastAsia="Times New Roman" w:hAnsi="Times New Roman" w:cs="Times New Roman"/>
          <w:color w:val="000000" w:themeColor="text1"/>
          <w:sz w:val="28"/>
          <w:szCs w:val="28"/>
          <w:lang w:val="uk-UA"/>
        </w:rPr>
        <w:t>ійшло  05.03.2019 року, надано відповідь 06.03.2019</w:t>
      </w:r>
      <w:r w:rsidR="0026709A" w:rsidRPr="0026709A">
        <w:rPr>
          <w:rFonts w:ascii="Times New Roman" w:eastAsia="Times New Roman" w:hAnsi="Times New Roman" w:cs="Times New Roman"/>
          <w:color w:val="000000" w:themeColor="text1"/>
          <w:sz w:val="28"/>
          <w:szCs w:val="28"/>
          <w:lang w:val="uk-UA"/>
        </w:rPr>
        <w:t xml:space="preserve"> року, тобто до 05 робочих днів.</w:t>
      </w:r>
    </w:p>
    <w:p w:rsidR="0026709A" w:rsidRPr="0026709A" w:rsidRDefault="0026709A" w:rsidP="0026709A">
      <w:pPr>
        <w:pStyle w:val="a3"/>
        <w:spacing w:before="100" w:beforeAutospacing="1" w:after="100" w:afterAutospacing="1" w:line="240" w:lineRule="auto"/>
        <w:ind w:left="928"/>
        <w:jc w:val="both"/>
        <w:rPr>
          <w:rFonts w:ascii="Times New Roman" w:eastAsia="Times New Roman" w:hAnsi="Times New Roman" w:cs="Times New Roman"/>
          <w:color w:val="000000" w:themeColor="text1"/>
          <w:sz w:val="28"/>
          <w:szCs w:val="28"/>
          <w:lang w:val="uk-UA"/>
        </w:rPr>
      </w:pPr>
    </w:p>
    <w:p w:rsidR="0026709A" w:rsidRPr="0026709A" w:rsidRDefault="0026709A" w:rsidP="0026709A">
      <w:pPr>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val="uk-UA"/>
        </w:rPr>
      </w:pPr>
      <w:r w:rsidRPr="0026709A">
        <w:rPr>
          <w:rFonts w:ascii="Times New Roman" w:eastAsia="Times New Roman" w:hAnsi="Times New Roman" w:cs="Times New Roman"/>
          <w:color w:val="000000" w:themeColor="text1"/>
          <w:sz w:val="28"/>
          <w:szCs w:val="28"/>
          <w:lang w:val="uk-UA" w:eastAsia="ru-RU"/>
        </w:rPr>
        <w:t>Відповідно до ст. 20 Закону України  «Про звернення громадян», строки направлення письмових відповідей за заявами, скаргами та пропозиціями відповідають вимогам, тобто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26709A" w:rsidRPr="00EB3A30" w:rsidRDefault="0026709A" w:rsidP="0026709A">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Отже, строки розгляду звернень протягом </w:t>
      </w:r>
      <w:r w:rsidR="00346539">
        <w:rPr>
          <w:rFonts w:ascii="Times New Roman" w:eastAsia="Times New Roman" w:hAnsi="Times New Roman" w:cs="Times New Roman"/>
          <w:color w:val="000000" w:themeColor="text1"/>
          <w:sz w:val="28"/>
          <w:szCs w:val="28"/>
          <w:lang w:val="uk-UA" w:eastAsia="ru-RU"/>
        </w:rPr>
        <w:t>першої половини 2019</w:t>
      </w:r>
      <w:r w:rsidRPr="00EB3A30">
        <w:rPr>
          <w:rFonts w:ascii="Times New Roman" w:eastAsia="Times New Roman" w:hAnsi="Times New Roman" w:cs="Times New Roman"/>
          <w:color w:val="000000" w:themeColor="text1"/>
          <w:sz w:val="28"/>
          <w:szCs w:val="28"/>
          <w:lang w:val="uk-UA" w:eastAsia="ru-RU"/>
        </w:rPr>
        <w:t xml:space="preserve"> р</w:t>
      </w:r>
      <w:r>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судом не порушувалися.</w:t>
      </w:r>
    </w:p>
    <w:p w:rsidR="0026709A" w:rsidRPr="00EB3A30" w:rsidRDefault="0026709A" w:rsidP="0026709A">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B81243">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в повній мірі вживаються всі необхідні заходи щодо своєчасного та повного ро</w:t>
      </w:r>
      <w:r w:rsidR="003F60F4">
        <w:rPr>
          <w:rFonts w:ascii="Times New Roman" w:eastAsia="Times New Roman" w:hAnsi="Times New Roman" w:cs="Times New Roman"/>
          <w:color w:val="000000" w:themeColor="text1"/>
          <w:sz w:val="28"/>
          <w:szCs w:val="28"/>
          <w:lang w:val="uk-UA" w:eastAsia="ru-RU"/>
        </w:rPr>
        <w:t>згляду звернень,</w:t>
      </w:r>
      <w:r w:rsidR="00346539">
        <w:rPr>
          <w:rFonts w:ascii="Times New Roman" w:eastAsia="Times New Roman" w:hAnsi="Times New Roman" w:cs="Times New Roman"/>
          <w:color w:val="000000" w:themeColor="text1"/>
          <w:sz w:val="28"/>
          <w:szCs w:val="28"/>
          <w:lang w:val="uk-UA" w:eastAsia="ru-RU"/>
        </w:rPr>
        <w:t xml:space="preserve"> оскільки в першій половині 2019</w:t>
      </w:r>
      <w:r w:rsidRPr="00EB3A30">
        <w:rPr>
          <w:rFonts w:ascii="Times New Roman" w:eastAsia="Times New Roman" w:hAnsi="Times New Roman" w:cs="Times New Roman"/>
          <w:color w:val="000000" w:themeColor="text1"/>
          <w:sz w:val="28"/>
          <w:szCs w:val="28"/>
          <w:lang w:val="uk-UA" w:eastAsia="ru-RU"/>
        </w:rPr>
        <w:t xml:space="preserve"> року в провадженні суду відсутні звернення, які були розглянуті судом у термін понад 30 днів, а також з порушенням строку їх розгляду. Більш того, протягом </w:t>
      </w:r>
      <w:r w:rsidR="00346539">
        <w:rPr>
          <w:rFonts w:ascii="Times New Roman" w:eastAsia="Times New Roman" w:hAnsi="Times New Roman" w:cs="Times New Roman"/>
          <w:color w:val="000000" w:themeColor="text1"/>
          <w:sz w:val="28"/>
          <w:szCs w:val="28"/>
          <w:lang w:val="uk-UA" w:eastAsia="ru-RU"/>
        </w:rPr>
        <w:t>першої половини 2019</w:t>
      </w:r>
      <w:r w:rsidRPr="00EB3A30">
        <w:rPr>
          <w:rFonts w:ascii="Times New Roman" w:eastAsia="Times New Roman" w:hAnsi="Times New Roman" w:cs="Times New Roman"/>
          <w:color w:val="000000" w:themeColor="text1"/>
          <w:sz w:val="28"/>
          <w:szCs w:val="28"/>
          <w:lang w:val="uk-UA" w:eastAsia="ru-RU"/>
        </w:rPr>
        <w:t xml:space="preserve"> року всі звернення розглянуті в строк до 15 діб.</w:t>
      </w:r>
    </w:p>
    <w:p w:rsidR="0026709A" w:rsidRPr="00EB3A30" w:rsidRDefault="0026709A" w:rsidP="0026709A">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всім  зверненням зав</w:t>
      </w:r>
      <w:r>
        <w:rPr>
          <w:rFonts w:ascii="Times New Roman" w:eastAsia="Times New Roman" w:hAnsi="Times New Roman" w:cs="Times New Roman"/>
          <w:color w:val="000000" w:themeColor="text1"/>
          <w:sz w:val="28"/>
          <w:szCs w:val="28"/>
          <w:lang w:val="uk-UA" w:eastAsia="ru-RU"/>
        </w:rPr>
        <w:t>едені провадження, надавали</w:t>
      </w:r>
      <w:r w:rsidRPr="00EB3A30">
        <w:rPr>
          <w:rFonts w:ascii="Times New Roman" w:eastAsia="Times New Roman" w:hAnsi="Times New Roman" w:cs="Times New Roman"/>
          <w:color w:val="000000" w:themeColor="text1"/>
          <w:sz w:val="28"/>
          <w:szCs w:val="28"/>
          <w:lang w:val="uk-UA" w:eastAsia="ru-RU"/>
        </w:rPr>
        <w:t>ся у встановлений термін відповіді скаржнику, а також іншим адресатам, в разі перебування скарги на контролі в інших установах чи організаціях.</w:t>
      </w:r>
    </w:p>
    <w:p w:rsidR="0026709A" w:rsidRPr="00EB3A30" w:rsidRDefault="0026709A" w:rsidP="0026709A">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В разі зазначення в супровідному листі до скарги про вжиття судом чи певними особами мір відповідного реагування, дані вказівки виконуються у встановлені терміни без їх порушень,  про що повідомляються їхні ініціатори.</w:t>
      </w:r>
    </w:p>
    <w:p w:rsidR="0026709A" w:rsidRPr="00EB3A30" w:rsidRDefault="0026709A" w:rsidP="0026709A">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26709A" w:rsidRPr="00EB3A30" w:rsidRDefault="0026709A" w:rsidP="0026709A">
      <w:pPr>
        <w:shd w:val="clear" w:color="auto" w:fill="FFFFFF"/>
        <w:spacing w:after="150"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w:t>
      </w:r>
      <w:r w:rsidR="00346539">
        <w:rPr>
          <w:rFonts w:ascii="Times New Roman" w:eastAsia="Times New Roman" w:hAnsi="Times New Roman" w:cs="Times New Roman"/>
          <w:color w:val="000000" w:themeColor="text1"/>
          <w:sz w:val="28"/>
          <w:szCs w:val="28"/>
          <w:lang w:val="uk-UA" w:eastAsia="ru-RU"/>
        </w:rPr>
        <w:t>першої половини 2019</w:t>
      </w:r>
      <w:r>
        <w:rPr>
          <w:rFonts w:ascii="Times New Roman" w:eastAsia="Times New Roman" w:hAnsi="Times New Roman" w:cs="Times New Roman"/>
          <w:color w:val="000000" w:themeColor="text1"/>
          <w:sz w:val="28"/>
          <w:szCs w:val="28"/>
          <w:lang w:val="uk-UA" w:eastAsia="ru-RU"/>
        </w:rPr>
        <w:t xml:space="preserve"> року не надходили. </w:t>
      </w:r>
    </w:p>
    <w:p w:rsidR="0026709A" w:rsidRPr="00EB3A30" w:rsidRDefault="0026709A" w:rsidP="0026709A">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lastRenderedPageBreak/>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26709A" w:rsidRPr="00EB3A30" w:rsidRDefault="0026709A" w:rsidP="003F60F4">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 xml:space="preserve"> вживаються всі можливі заходи по усуненню вищезазначених причин, а саме:</w:t>
      </w:r>
    </w:p>
    <w:p w:rsidR="0026709A" w:rsidRPr="00EB3A30" w:rsidRDefault="0026709A" w:rsidP="0026709A">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кожному зверненню, за дорученням голови суду, проводиться перевірка обставин та фактів зазначених у зверненні;</w:t>
      </w:r>
    </w:p>
    <w:p w:rsidR="0026709A" w:rsidRPr="00EB3A30" w:rsidRDefault="0026709A" w:rsidP="0026709A">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відповідальній осо</w:t>
      </w:r>
      <w:r w:rsidRPr="00EB3A30">
        <w:rPr>
          <w:rFonts w:ascii="Times New Roman" w:eastAsia="Times New Roman" w:hAnsi="Times New Roman" w:cs="Times New Roman"/>
          <w:color w:val="000000" w:themeColor="text1"/>
          <w:sz w:val="28"/>
          <w:szCs w:val="28"/>
          <w:lang w:val="uk-UA" w:eastAsia="ru-RU"/>
        </w:rPr>
        <w:t>б</w:t>
      </w:r>
      <w:r>
        <w:rPr>
          <w:rFonts w:ascii="Times New Roman" w:eastAsia="Times New Roman" w:hAnsi="Times New Roman" w:cs="Times New Roman"/>
          <w:color w:val="000000" w:themeColor="text1"/>
          <w:sz w:val="28"/>
          <w:szCs w:val="28"/>
          <w:lang w:val="uk-UA" w:eastAsia="ru-RU"/>
        </w:rPr>
        <w:t>і, якій</w:t>
      </w:r>
      <w:r w:rsidRPr="00EB3A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доручало</w:t>
      </w:r>
      <w:r w:rsidRPr="00EB3A30">
        <w:rPr>
          <w:rFonts w:ascii="Times New Roman" w:eastAsia="Times New Roman" w:hAnsi="Times New Roman" w:cs="Times New Roman"/>
          <w:color w:val="000000" w:themeColor="text1"/>
          <w:sz w:val="28"/>
          <w:szCs w:val="28"/>
          <w:lang w:val="uk-UA" w:eastAsia="ru-RU"/>
        </w:rPr>
        <w:t>ся проведення перевірки по зверненням, зобов’язано доповідати голові суду про результати проведеної перев</w:t>
      </w:r>
      <w:r>
        <w:rPr>
          <w:rFonts w:ascii="Times New Roman" w:eastAsia="Times New Roman" w:hAnsi="Times New Roman" w:cs="Times New Roman"/>
          <w:color w:val="000000" w:themeColor="text1"/>
          <w:sz w:val="28"/>
          <w:szCs w:val="28"/>
          <w:lang w:val="uk-UA" w:eastAsia="ru-RU"/>
        </w:rPr>
        <w:t>ірки</w:t>
      </w:r>
      <w:r w:rsidRPr="00EB3A30">
        <w:rPr>
          <w:rFonts w:ascii="Times New Roman" w:eastAsia="Times New Roman" w:hAnsi="Times New Roman" w:cs="Times New Roman"/>
          <w:color w:val="000000" w:themeColor="text1"/>
          <w:sz w:val="28"/>
          <w:szCs w:val="28"/>
          <w:lang w:val="uk-UA" w:eastAsia="ru-RU"/>
        </w:rPr>
        <w:t>;</w:t>
      </w:r>
    </w:p>
    <w:p w:rsidR="0026709A" w:rsidRPr="00C035BB" w:rsidRDefault="0026709A" w:rsidP="0026709A">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систематично проводились</w:t>
      </w:r>
      <w:r w:rsidRPr="00EB3A30">
        <w:rPr>
          <w:rFonts w:ascii="Times New Roman" w:eastAsia="Times New Roman" w:hAnsi="Times New Roman" w:cs="Times New Roman"/>
          <w:color w:val="000000" w:themeColor="text1"/>
          <w:sz w:val="28"/>
          <w:szCs w:val="28"/>
          <w:lang w:val="uk-UA" w:eastAsia="ru-RU"/>
        </w:rPr>
        <w:t xml:space="preserve">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w:t>
      </w:r>
      <w:r>
        <w:rPr>
          <w:rFonts w:ascii="Times New Roman" w:eastAsia="Times New Roman" w:hAnsi="Times New Roman" w:cs="Times New Roman"/>
          <w:color w:val="000000" w:themeColor="text1"/>
          <w:sz w:val="28"/>
          <w:szCs w:val="28"/>
          <w:lang w:val="uk-UA" w:eastAsia="ru-RU"/>
        </w:rPr>
        <w:t xml:space="preserve">кі потрібні для  правильного, своєчасного розгляду  справ та </w:t>
      </w:r>
      <w:r w:rsidRPr="00C035BB">
        <w:rPr>
          <w:rFonts w:ascii="Times New Roman" w:eastAsia="Times New Roman" w:hAnsi="Times New Roman" w:cs="Times New Roman"/>
          <w:color w:val="000000" w:themeColor="text1"/>
          <w:sz w:val="28"/>
          <w:szCs w:val="28"/>
          <w:lang w:val="uk-UA" w:eastAsia="ru-RU"/>
        </w:rPr>
        <w:t>систематично проводились  наради працівн</w:t>
      </w:r>
      <w:r>
        <w:rPr>
          <w:rFonts w:ascii="Times New Roman" w:eastAsia="Times New Roman" w:hAnsi="Times New Roman" w:cs="Times New Roman"/>
          <w:color w:val="000000" w:themeColor="text1"/>
          <w:sz w:val="28"/>
          <w:szCs w:val="28"/>
          <w:lang w:val="uk-UA" w:eastAsia="ru-RU"/>
        </w:rPr>
        <w:t xml:space="preserve">иків суду, на яких наголошувалось </w:t>
      </w:r>
      <w:r w:rsidRPr="00C035BB">
        <w:rPr>
          <w:rFonts w:ascii="Times New Roman" w:eastAsia="Times New Roman" w:hAnsi="Times New Roman" w:cs="Times New Roman"/>
          <w:color w:val="000000" w:themeColor="text1"/>
          <w:sz w:val="28"/>
          <w:szCs w:val="28"/>
          <w:lang w:val="uk-UA" w:eastAsia="ru-RU"/>
        </w:rPr>
        <w:t xml:space="preserve"> про 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26709A" w:rsidRPr="00EB3A30" w:rsidRDefault="0026709A" w:rsidP="0026709A">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результати узагальнення розгляду звернень громадян та причин їх надходження розгл</w:t>
      </w:r>
      <w:r>
        <w:rPr>
          <w:rFonts w:ascii="Times New Roman" w:eastAsia="Times New Roman" w:hAnsi="Times New Roman" w:cs="Times New Roman"/>
          <w:color w:val="000000" w:themeColor="text1"/>
          <w:sz w:val="28"/>
          <w:szCs w:val="28"/>
          <w:lang w:val="uk-UA" w:eastAsia="ru-RU"/>
        </w:rPr>
        <w:t>януті</w:t>
      </w:r>
      <w:r w:rsidRPr="00EB3A30">
        <w:rPr>
          <w:rFonts w:ascii="Times New Roman" w:eastAsia="Times New Roman" w:hAnsi="Times New Roman" w:cs="Times New Roman"/>
          <w:color w:val="000000" w:themeColor="text1"/>
          <w:sz w:val="28"/>
          <w:szCs w:val="28"/>
          <w:lang w:val="uk-UA" w:eastAsia="ru-RU"/>
        </w:rPr>
        <w:t xml:space="preserve"> на загальних зборах працівників суду;</w:t>
      </w:r>
    </w:p>
    <w:p w:rsidR="0026709A" w:rsidRPr="00EB3A30" w:rsidRDefault="0026709A" w:rsidP="0026709A">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звернень на дії працівників суду чи  неналежного поводження з громадянами.</w:t>
      </w:r>
    </w:p>
    <w:p w:rsidR="0026709A" w:rsidRPr="00EB3A30" w:rsidRDefault="0026709A" w:rsidP="0026709A">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26709A" w:rsidRPr="00EB3A30" w:rsidRDefault="0026709A" w:rsidP="0026709A">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26709A" w:rsidRPr="00EB3A30" w:rsidRDefault="0026709A" w:rsidP="0026709A">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sidR="00346539">
        <w:rPr>
          <w:rFonts w:ascii="Times New Roman" w:eastAsia="Times New Roman" w:hAnsi="Times New Roman" w:cs="Times New Roman"/>
          <w:color w:val="000000" w:themeColor="text1"/>
          <w:sz w:val="28"/>
          <w:szCs w:val="28"/>
          <w:lang w:val="uk-UA" w:eastAsia="ru-RU"/>
        </w:rPr>
        <w:t>першу половину 2019</w:t>
      </w:r>
      <w:r w:rsidRPr="00EB3A30">
        <w:rPr>
          <w:rFonts w:ascii="Times New Roman" w:eastAsia="Times New Roman" w:hAnsi="Times New Roman" w:cs="Times New Roman"/>
          <w:color w:val="000000" w:themeColor="text1"/>
          <w:sz w:val="28"/>
          <w:szCs w:val="28"/>
          <w:lang w:val="uk-UA" w:eastAsia="ru-RU"/>
        </w:rPr>
        <w:t xml:space="preserve"> р</w:t>
      </w:r>
      <w:r w:rsidR="003F60F4">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26709A" w:rsidRPr="00EB3A30" w:rsidRDefault="0026709A" w:rsidP="0026709A">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lastRenderedPageBreak/>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7C5D11" w:rsidRPr="007C5D11" w:rsidRDefault="007C5D11" w:rsidP="0026709A">
      <w:pPr>
        <w:tabs>
          <w:tab w:val="left" w:pos="709"/>
        </w:tabs>
        <w:contextualSpacing/>
        <w:jc w:val="both"/>
        <w:rPr>
          <w:rFonts w:ascii="Times New Roman" w:hAnsi="Times New Roman" w:cs="Times New Roman"/>
          <w:sz w:val="28"/>
          <w:szCs w:val="28"/>
          <w:lang w:val="uk-UA"/>
        </w:rPr>
      </w:pP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p>
    <w:p w:rsidR="007C5D11" w:rsidRPr="007C5D11" w:rsidRDefault="007C5D11" w:rsidP="007C5D11">
      <w:pPr>
        <w:spacing w:before="100" w:beforeAutospacing="1" w:after="100" w:afterAutospacing="1"/>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3F60F4" w:rsidRPr="00346539" w:rsidRDefault="003F60F4" w:rsidP="003F60F4">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Керівник апарату</w:t>
      </w:r>
    </w:p>
    <w:p w:rsidR="007C5D11" w:rsidRPr="00346539" w:rsidRDefault="007C5D11" w:rsidP="003F60F4">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Люботинського міського суду </w:t>
      </w:r>
    </w:p>
    <w:p w:rsidR="00346539" w:rsidRDefault="007C5D11" w:rsidP="00346539">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Харківської області </w:t>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003F60F4"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003F60F4" w:rsidRPr="00346539">
        <w:rPr>
          <w:rFonts w:ascii="Times New Roman" w:eastAsia="Calibri" w:hAnsi="Times New Roman" w:cs="Times New Roman"/>
          <w:b/>
          <w:sz w:val="28"/>
          <w:szCs w:val="28"/>
          <w:lang w:val="uk-UA"/>
        </w:rPr>
        <w:t>М.Є.</w:t>
      </w:r>
      <w:r w:rsidR="003F60F4">
        <w:rPr>
          <w:rFonts w:ascii="Times New Roman" w:eastAsia="Calibri" w:hAnsi="Times New Roman" w:cs="Times New Roman"/>
          <w:b/>
          <w:i/>
          <w:sz w:val="28"/>
          <w:szCs w:val="28"/>
          <w:lang w:val="uk-UA"/>
        </w:rPr>
        <w:t xml:space="preserve"> </w:t>
      </w:r>
      <w:r w:rsidR="003F60F4" w:rsidRPr="00346539">
        <w:rPr>
          <w:rFonts w:ascii="Times New Roman" w:eastAsia="Calibri" w:hAnsi="Times New Roman" w:cs="Times New Roman"/>
          <w:b/>
          <w:sz w:val="28"/>
          <w:szCs w:val="28"/>
          <w:lang w:val="uk-UA"/>
        </w:rPr>
        <w:t>Калиненко</w:t>
      </w:r>
    </w:p>
    <w:p w:rsidR="00346539" w:rsidRDefault="00346539" w:rsidP="00346539">
      <w:pPr>
        <w:spacing w:after="0"/>
        <w:contextualSpacing/>
        <w:rPr>
          <w:rFonts w:ascii="Times New Roman" w:eastAsia="Calibri" w:hAnsi="Times New Roman" w:cs="Times New Roman"/>
          <w:b/>
          <w:sz w:val="28"/>
          <w:szCs w:val="28"/>
          <w:lang w:val="uk-UA"/>
        </w:rPr>
      </w:pPr>
    </w:p>
    <w:p w:rsidR="007C5D11" w:rsidRPr="00346539" w:rsidRDefault="007C5D11" w:rsidP="00346539">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sz w:val="24"/>
          <w:szCs w:val="24"/>
          <w:lang w:val="uk-UA"/>
        </w:rPr>
        <w:t xml:space="preserve">Самойлова Н.І. 741-19-86 </w:t>
      </w:r>
    </w:p>
    <w:p w:rsidR="007C5D11" w:rsidRDefault="007C5D11"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Pr="009E712C" w:rsidRDefault="000C4ACA" w:rsidP="000C4ACA">
      <w:pPr>
        <w:spacing w:before="100" w:beforeAutospacing="1" w:after="100" w:afterAutospacing="1" w:line="240" w:lineRule="auto"/>
        <w:ind w:right="24"/>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lastRenderedPageBreak/>
        <w:t>АНАЛIЗ</w:t>
      </w:r>
    </w:p>
    <w:p w:rsidR="000C4ACA" w:rsidRPr="009E712C" w:rsidRDefault="000C4ACA" w:rsidP="000C4ACA">
      <w:pPr>
        <w:spacing w:before="100" w:beforeAutospacing="1" w:after="100" w:afterAutospacing="1" w:line="240" w:lineRule="auto"/>
        <w:ind w:right="198"/>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 xml:space="preserve">розгляду звернень громадян </w:t>
      </w:r>
      <w:r w:rsidRPr="009E712C">
        <w:rPr>
          <w:rFonts w:ascii="Times New Roman" w:eastAsia="Times New Roman" w:hAnsi="Times New Roman" w:cs="Times New Roman"/>
          <w:b/>
          <w:sz w:val="28"/>
          <w:szCs w:val="28"/>
          <w:lang w:val="uk-UA" w:eastAsia="ru-RU"/>
        </w:rPr>
        <w:t xml:space="preserve">за </w:t>
      </w:r>
      <w:r w:rsidR="00CC2346">
        <w:rPr>
          <w:rFonts w:ascii="Times New Roman" w:eastAsia="Times New Roman" w:hAnsi="Times New Roman" w:cs="Times New Roman"/>
          <w:b/>
          <w:sz w:val="28"/>
          <w:szCs w:val="28"/>
          <w:lang w:val="uk-UA" w:eastAsia="ru-RU"/>
        </w:rPr>
        <w:t xml:space="preserve">перший квартал </w:t>
      </w:r>
      <w:r w:rsidRPr="009E712C">
        <w:rPr>
          <w:rFonts w:ascii="Times New Roman" w:eastAsia="Times New Roman" w:hAnsi="Times New Roman" w:cs="Times New Roman"/>
          <w:b/>
          <w:sz w:val="28"/>
          <w:szCs w:val="28"/>
          <w:lang w:val="uk-UA" w:eastAsia="ru-RU"/>
        </w:rPr>
        <w:t xml:space="preserve"> 201</w:t>
      </w:r>
      <w:r>
        <w:rPr>
          <w:rFonts w:ascii="Times New Roman" w:eastAsia="Times New Roman" w:hAnsi="Times New Roman" w:cs="Times New Roman"/>
          <w:b/>
          <w:sz w:val="28"/>
          <w:szCs w:val="28"/>
          <w:lang w:val="uk-UA" w:eastAsia="ru-RU"/>
        </w:rPr>
        <w:t>9</w:t>
      </w:r>
      <w:r w:rsidRPr="009E712C">
        <w:rPr>
          <w:rFonts w:ascii="Times New Roman" w:eastAsia="Times New Roman" w:hAnsi="Times New Roman" w:cs="Times New Roman"/>
          <w:b/>
          <w:sz w:val="28"/>
          <w:szCs w:val="28"/>
          <w:lang w:val="uk-UA" w:eastAsia="ru-RU"/>
        </w:rPr>
        <w:t xml:space="preserve"> року в </w:t>
      </w:r>
      <w:proofErr w:type="spellStart"/>
      <w:r w:rsidRPr="009E712C">
        <w:rPr>
          <w:rFonts w:ascii="Times New Roman" w:eastAsia="Times New Roman" w:hAnsi="Times New Roman" w:cs="Times New Roman"/>
          <w:b/>
          <w:sz w:val="28"/>
          <w:szCs w:val="28"/>
          <w:lang w:val="uk-UA" w:eastAsia="ru-RU"/>
        </w:rPr>
        <w:t>Люботинському</w:t>
      </w:r>
      <w:proofErr w:type="spellEnd"/>
      <w:r w:rsidRPr="009E712C">
        <w:rPr>
          <w:rFonts w:ascii="Times New Roman" w:eastAsia="Times New Roman" w:hAnsi="Times New Roman" w:cs="Times New Roman"/>
          <w:b/>
          <w:sz w:val="28"/>
          <w:szCs w:val="28"/>
          <w:lang w:val="uk-UA" w:eastAsia="ru-RU"/>
        </w:rPr>
        <w:t xml:space="preserve"> міському суді Харківської області.</w:t>
      </w:r>
    </w:p>
    <w:p w:rsidR="000C4ACA" w:rsidRPr="007C5D11" w:rsidRDefault="000C4ACA" w:rsidP="00CC2346">
      <w:pPr>
        <w:spacing w:before="100" w:beforeAutospacing="1" w:after="100" w:afterAutospacing="1"/>
        <w:ind w:firstLine="708"/>
        <w:jc w:val="both"/>
        <w:rPr>
          <w:rFonts w:ascii="Times New Roman" w:eastAsia="Times New Roman" w:hAnsi="Times New Roman" w:cs="Times New Roman"/>
          <w:sz w:val="28"/>
          <w:szCs w:val="28"/>
          <w:lang w:val="uk-UA"/>
        </w:rPr>
      </w:pPr>
      <w:bookmarkStart w:id="0" w:name="_GoBack"/>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0C4ACA" w:rsidRPr="007C5D11" w:rsidRDefault="000C4ACA" w:rsidP="00CC2346">
      <w:pPr>
        <w:spacing w:before="100" w:beforeAutospacing="1" w:after="100" w:afterAutospacing="1"/>
        <w:ind w:firstLine="708"/>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w:t>
      </w:r>
      <w:r>
        <w:rPr>
          <w:rFonts w:ascii="Times New Roman" w:eastAsia="Times New Roman" w:hAnsi="Times New Roman" w:cs="Times New Roman"/>
          <w:sz w:val="28"/>
          <w:szCs w:val="28"/>
          <w:lang w:val="uk-UA"/>
        </w:rPr>
        <w:t xml:space="preserve"> №394/96-ВР</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Pr>
          <w:rFonts w:ascii="Times New Roman" w:eastAsia="Times New Roman" w:hAnsi="Times New Roman" w:cs="Times New Roman"/>
          <w:sz w:val="28"/>
          <w:szCs w:val="28"/>
          <w:lang w:val="uk-UA"/>
        </w:rPr>
        <w:t>керівнику ап</w:t>
      </w:r>
      <w:r w:rsidRPr="007C5D11">
        <w:rPr>
          <w:rFonts w:ascii="Times New Roman" w:eastAsia="Times New Roman" w:hAnsi="Times New Roman" w:cs="Times New Roman"/>
          <w:sz w:val="28"/>
          <w:szCs w:val="28"/>
          <w:lang w:val="uk-UA"/>
        </w:rPr>
        <w:t xml:space="preserve">арату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0C4ACA" w:rsidRPr="007C5D11" w:rsidRDefault="000C4ACA" w:rsidP="00CC2346">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0C4ACA" w:rsidRPr="007C5D11" w:rsidRDefault="000C4ACA" w:rsidP="00CC2346">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w:t>
      </w:r>
      <w:proofErr w:type="spellStart"/>
      <w:r w:rsidRPr="007C5D11">
        <w:rPr>
          <w:rFonts w:ascii="Times New Roman" w:eastAsia="Times New Roman" w:hAnsi="Times New Roman" w:cs="Times New Roman"/>
          <w:sz w:val="28"/>
          <w:szCs w:val="28"/>
          <w:lang w:val="uk-UA" w:eastAsia="ru-RU"/>
        </w:rPr>
        <w:t>Калиненко</w:t>
      </w:r>
      <w:proofErr w:type="spellEnd"/>
      <w:r w:rsidRPr="007C5D11">
        <w:rPr>
          <w:rFonts w:ascii="Times New Roman" w:eastAsia="Times New Roman" w:hAnsi="Times New Roman" w:cs="Times New Roman"/>
          <w:sz w:val="28"/>
          <w:szCs w:val="28"/>
          <w:lang w:val="uk-UA" w:eastAsia="ru-RU"/>
        </w:rPr>
        <w:t xml:space="preserve">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0C4ACA" w:rsidRPr="007C5D11" w:rsidRDefault="000C4ACA" w:rsidP="00CC2346">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0C4ACA" w:rsidRPr="007C5D11" w:rsidRDefault="000C4ACA" w:rsidP="00CC2346">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0C4ACA" w:rsidRPr="007C5D11" w:rsidRDefault="000C4ACA" w:rsidP="00CC2346">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w:t>
      </w:r>
      <w:r w:rsidRPr="007C5D11">
        <w:rPr>
          <w:rFonts w:ascii="Times New Roman" w:eastAsia="Times New Roman" w:hAnsi="Times New Roman" w:cs="Times New Roman"/>
          <w:sz w:val="28"/>
          <w:szCs w:val="28"/>
          <w:lang w:val="uk-UA" w:eastAsia="ru-RU"/>
        </w:rPr>
        <w:lastRenderedPageBreak/>
        <w:t xml:space="preserve">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xml:space="preserve"> . Результати даної роботи обговорюються на оперативних нарадах.</w:t>
      </w:r>
    </w:p>
    <w:p w:rsidR="000C4ACA" w:rsidRPr="00EB3A30" w:rsidRDefault="000C4ACA" w:rsidP="00CC2346">
      <w:pPr>
        <w:spacing w:before="100" w:beforeAutospacing="1" w:after="100" w:afterAutospacing="1"/>
        <w:ind w:firstLine="709"/>
        <w:contextualSpacing/>
        <w:jc w:val="both"/>
        <w:rPr>
          <w:rFonts w:ascii="Times New Roman" w:eastAsia="Times New Roman" w:hAnsi="Times New Roman" w:cs="Times New Roman"/>
          <w:color w:val="000000" w:themeColor="text1"/>
          <w:sz w:val="28"/>
          <w:szCs w:val="28"/>
          <w:lang w:val="uk-UA"/>
        </w:rPr>
      </w:pPr>
      <w:r w:rsidRPr="00EB3A30">
        <w:rPr>
          <w:rFonts w:ascii="Times New Roman" w:eastAsia="Times New Roman" w:hAnsi="Times New Roman" w:cs="Times New Roman"/>
          <w:color w:val="000000" w:themeColor="text1"/>
          <w:sz w:val="28"/>
          <w:szCs w:val="28"/>
          <w:lang w:val="uk-UA"/>
        </w:rPr>
        <w:t xml:space="preserve">Протягом </w:t>
      </w:r>
      <w:r>
        <w:rPr>
          <w:rFonts w:ascii="Times New Roman" w:eastAsia="Times New Roman" w:hAnsi="Times New Roman" w:cs="Times New Roman"/>
          <w:color w:val="000000" w:themeColor="text1"/>
          <w:sz w:val="28"/>
          <w:szCs w:val="28"/>
          <w:lang w:val="uk-UA"/>
        </w:rPr>
        <w:t xml:space="preserve">першого кварталу </w:t>
      </w:r>
      <w:r w:rsidRPr="00EB3A30">
        <w:rPr>
          <w:rFonts w:ascii="Times New Roman" w:eastAsia="Times New Roman" w:hAnsi="Times New Roman" w:cs="Times New Roman"/>
          <w:color w:val="000000" w:themeColor="text1"/>
          <w:sz w:val="28"/>
          <w:szCs w:val="28"/>
          <w:lang w:val="uk-UA"/>
        </w:rPr>
        <w:t>201</w:t>
      </w:r>
      <w:r>
        <w:rPr>
          <w:rFonts w:ascii="Times New Roman" w:eastAsia="Times New Roman" w:hAnsi="Times New Roman" w:cs="Times New Roman"/>
          <w:color w:val="000000" w:themeColor="text1"/>
          <w:sz w:val="28"/>
          <w:szCs w:val="28"/>
          <w:lang w:val="uk-UA"/>
        </w:rPr>
        <w:t>9</w:t>
      </w:r>
      <w:r w:rsidRPr="00EB3A30">
        <w:rPr>
          <w:rFonts w:ascii="Times New Roman" w:eastAsia="Times New Roman" w:hAnsi="Times New Roman" w:cs="Times New Roman"/>
          <w:color w:val="000000" w:themeColor="text1"/>
          <w:sz w:val="28"/>
          <w:szCs w:val="28"/>
          <w:lang w:val="uk-UA"/>
        </w:rPr>
        <w:t xml:space="preserve"> року до Люботинського міського суду Харківської області  надійшло </w:t>
      </w:r>
      <w:r>
        <w:rPr>
          <w:rFonts w:ascii="Times New Roman" w:eastAsia="Times New Roman" w:hAnsi="Times New Roman" w:cs="Times New Roman"/>
          <w:color w:val="000000" w:themeColor="text1"/>
          <w:sz w:val="28"/>
          <w:szCs w:val="28"/>
          <w:lang w:val="uk-UA"/>
        </w:rPr>
        <w:t xml:space="preserve">3 </w:t>
      </w:r>
      <w:r w:rsidRPr="00EB3A30">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три</w:t>
      </w:r>
      <w:r w:rsidRPr="00EB3A30">
        <w:rPr>
          <w:rFonts w:ascii="Times New Roman" w:eastAsia="Times New Roman" w:hAnsi="Times New Roman" w:cs="Times New Roman"/>
          <w:color w:val="000000" w:themeColor="text1"/>
          <w:sz w:val="28"/>
          <w:szCs w:val="28"/>
          <w:lang w:val="uk-UA"/>
        </w:rPr>
        <w:t xml:space="preserve">) звернення громадян, а саме: </w:t>
      </w:r>
    </w:p>
    <w:p w:rsidR="000C4ACA" w:rsidRPr="000C4ACA" w:rsidRDefault="000C4ACA" w:rsidP="00CC2346">
      <w:pPr>
        <w:pStyle w:val="a3"/>
        <w:numPr>
          <w:ilvl w:val="0"/>
          <w:numId w:val="3"/>
        </w:numPr>
        <w:spacing w:before="100" w:beforeAutospacing="1" w:after="100" w:afterAutospacing="1"/>
        <w:ind w:left="0" w:firstLine="708"/>
        <w:jc w:val="both"/>
        <w:rPr>
          <w:rFonts w:ascii="Times New Roman" w:eastAsia="Times New Roman" w:hAnsi="Times New Roman" w:cs="Times New Roman"/>
          <w:color w:val="000000" w:themeColor="text1"/>
          <w:sz w:val="28"/>
          <w:szCs w:val="28"/>
          <w:lang w:val="uk-UA"/>
        </w:rPr>
      </w:pPr>
      <w:r w:rsidRPr="000C4ACA">
        <w:rPr>
          <w:rFonts w:ascii="Times New Roman" w:eastAsia="Times New Roman" w:hAnsi="Times New Roman" w:cs="Times New Roman"/>
          <w:color w:val="000000" w:themeColor="text1"/>
          <w:sz w:val="28"/>
          <w:szCs w:val="28"/>
          <w:lang w:val="uk-UA"/>
        </w:rPr>
        <w:t xml:space="preserve">Звернення гр.  </w:t>
      </w:r>
      <w:proofErr w:type="spellStart"/>
      <w:r w:rsidRPr="000C4ACA">
        <w:rPr>
          <w:rFonts w:ascii="Times New Roman" w:eastAsia="Times New Roman" w:hAnsi="Times New Roman" w:cs="Times New Roman"/>
          <w:color w:val="000000" w:themeColor="text1"/>
          <w:sz w:val="28"/>
          <w:szCs w:val="28"/>
          <w:lang w:val="uk-UA"/>
        </w:rPr>
        <w:t>Дем’янченко</w:t>
      </w:r>
      <w:proofErr w:type="spellEnd"/>
      <w:r w:rsidRPr="000C4ACA">
        <w:rPr>
          <w:rFonts w:ascii="Times New Roman" w:eastAsia="Times New Roman" w:hAnsi="Times New Roman" w:cs="Times New Roman"/>
          <w:color w:val="000000" w:themeColor="text1"/>
          <w:sz w:val="28"/>
          <w:szCs w:val="28"/>
          <w:lang w:val="uk-UA"/>
        </w:rPr>
        <w:t xml:space="preserve"> А.С. та гр. </w:t>
      </w:r>
      <w:proofErr w:type="spellStart"/>
      <w:r w:rsidRPr="000C4ACA">
        <w:rPr>
          <w:rFonts w:ascii="Times New Roman" w:eastAsia="Times New Roman" w:hAnsi="Times New Roman" w:cs="Times New Roman"/>
          <w:color w:val="000000" w:themeColor="text1"/>
          <w:sz w:val="28"/>
          <w:szCs w:val="28"/>
          <w:lang w:val="uk-UA"/>
        </w:rPr>
        <w:t>Працько</w:t>
      </w:r>
      <w:proofErr w:type="spellEnd"/>
      <w:r w:rsidRPr="000C4ACA">
        <w:rPr>
          <w:rFonts w:ascii="Times New Roman" w:eastAsia="Times New Roman" w:hAnsi="Times New Roman" w:cs="Times New Roman"/>
          <w:color w:val="000000" w:themeColor="text1"/>
          <w:sz w:val="28"/>
          <w:szCs w:val="28"/>
          <w:lang w:val="uk-UA"/>
        </w:rPr>
        <w:t xml:space="preserve"> М.І.  щодо використання в </w:t>
      </w:r>
      <w:proofErr w:type="spellStart"/>
      <w:r w:rsidRPr="000C4ACA">
        <w:rPr>
          <w:rFonts w:ascii="Times New Roman" w:eastAsia="Times New Roman" w:hAnsi="Times New Roman" w:cs="Times New Roman"/>
          <w:color w:val="000000" w:themeColor="text1"/>
          <w:sz w:val="28"/>
          <w:szCs w:val="28"/>
          <w:lang w:val="uk-UA"/>
        </w:rPr>
        <w:t>проботі</w:t>
      </w:r>
      <w:proofErr w:type="spellEnd"/>
      <w:r w:rsidRPr="000C4ACA">
        <w:rPr>
          <w:rFonts w:ascii="Times New Roman" w:eastAsia="Times New Roman" w:hAnsi="Times New Roman" w:cs="Times New Roman"/>
          <w:color w:val="000000" w:themeColor="text1"/>
          <w:sz w:val="28"/>
          <w:szCs w:val="28"/>
          <w:lang w:val="uk-UA"/>
        </w:rPr>
        <w:t xml:space="preserve"> правове регулювання захисту справ споживачів на залізничному транспорті. Звернення  надійшло  14.01.2019 року, надано відповідь 17.01.2019 року, тобто до 05 робочих  днів. </w:t>
      </w:r>
    </w:p>
    <w:p w:rsidR="000C4ACA" w:rsidRDefault="000C4ACA" w:rsidP="00CC2346">
      <w:pPr>
        <w:pStyle w:val="a3"/>
        <w:numPr>
          <w:ilvl w:val="0"/>
          <w:numId w:val="3"/>
        </w:numPr>
        <w:spacing w:before="100" w:beforeAutospacing="1" w:after="100" w:afterAutospacing="1"/>
        <w:ind w:left="0" w:firstLine="711"/>
        <w:jc w:val="both"/>
        <w:rPr>
          <w:rFonts w:ascii="Times New Roman" w:eastAsia="Times New Roman" w:hAnsi="Times New Roman" w:cs="Times New Roman"/>
          <w:color w:val="000000" w:themeColor="text1"/>
          <w:sz w:val="28"/>
          <w:szCs w:val="28"/>
          <w:lang w:val="uk-UA"/>
        </w:rPr>
      </w:pPr>
      <w:r w:rsidRPr="0026709A">
        <w:rPr>
          <w:rFonts w:ascii="Times New Roman" w:eastAsia="Times New Roman" w:hAnsi="Times New Roman" w:cs="Times New Roman"/>
          <w:color w:val="000000" w:themeColor="text1"/>
          <w:sz w:val="28"/>
          <w:szCs w:val="28"/>
          <w:lang w:val="uk-UA"/>
        </w:rPr>
        <w:t xml:space="preserve"> Звернення  </w:t>
      </w:r>
      <w:r>
        <w:rPr>
          <w:rFonts w:ascii="Times New Roman" w:eastAsia="Times New Roman" w:hAnsi="Times New Roman" w:cs="Times New Roman"/>
          <w:color w:val="000000" w:themeColor="text1"/>
          <w:sz w:val="28"/>
          <w:szCs w:val="28"/>
          <w:lang w:val="uk-UA"/>
        </w:rPr>
        <w:t>Коваленко В.М. щодо надання правової консультації. Звернення  надійшло  17.01.2019 року, надано відповідь 21.01.2019</w:t>
      </w:r>
      <w:r w:rsidRPr="0026709A">
        <w:rPr>
          <w:rFonts w:ascii="Times New Roman" w:eastAsia="Times New Roman" w:hAnsi="Times New Roman" w:cs="Times New Roman"/>
          <w:color w:val="000000" w:themeColor="text1"/>
          <w:sz w:val="28"/>
          <w:szCs w:val="28"/>
          <w:lang w:val="uk-UA"/>
        </w:rPr>
        <w:t xml:space="preserve"> року, тобто до 05 робочих днів.</w:t>
      </w:r>
    </w:p>
    <w:p w:rsidR="000C4ACA" w:rsidRPr="0026709A" w:rsidRDefault="000C4ACA" w:rsidP="00CC2346">
      <w:pPr>
        <w:pStyle w:val="a3"/>
        <w:numPr>
          <w:ilvl w:val="0"/>
          <w:numId w:val="3"/>
        </w:numPr>
        <w:spacing w:before="100" w:beforeAutospacing="1" w:after="100" w:afterAutospacing="1"/>
        <w:ind w:left="0" w:firstLine="711"/>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Pr="0026709A">
        <w:rPr>
          <w:rFonts w:ascii="Times New Roman" w:eastAsia="Times New Roman" w:hAnsi="Times New Roman" w:cs="Times New Roman"/>
          <w:color w:val="000000" w:themeColor="text1"/>
          <w:sz w:val="28"/>
          <w:szCs w:val="28"/>
          <w:lang w:val="uk-UA"/>
        </w:rPr>
        <w:t xml:space="preserve">Звернення  </w:t>
      </w:r>
      <w:r>
        <w:rPr>
          <w:rFonts w:ascii="Times New Roman" w:eastAsia="Times New Roman" w:hAnsi="Times New Roman" w:cs="Times New Roman"/>
          <w:color w:val="000000" w:themeColor="text1"/>
          <w:sz w:val="28"/>
          <w:szCs w:val="28"/>
          <w:lang w:val="uk-UA"/>
        </w:rPr>
        <w:t xml:space="preserve">Ємець О.В. </w:t>
      </w:r>
      <w:r w:rsidRPr="0026709A">
        <w:rPr>
          <w:rFonts w:ascii="Times New Roman" w:eastAsia="Times New Roman" w:hAnsi="Times New Roman" w:cs="Times New Roman"/>
          <w:color w:val="000000" w:themeColor="text1"/>
          <w:sz w:val="28"/>
          <w:szCs w:val="28"/>
          <w:lang w:val="uk-UA"/>
        </w:rPr>
        <w:t>щодо</w:t>
      </w:r>
      <w:r>
        <w:rPr>
          <w:rFonts w:ascii="Times New Roman" w:eastAsia="Times New Roman" w:hAnsi="Times New Roman" w:cs="Times New Roman"/>
          <w:color w:val="000000" w:themeColor="text1"/>
          <w:sz w:val="28"/>
          <w:szCs w:val="28"/>
          <w:lang w:val="uk-UA"/>
        </w:rPr>
        <w:t xml:space="preserve"> оскарження бездіяльність слідчого Люботинського ВП Харківського ВП ГУНП в Харківській області</w:t>
      </w:r>
      <w:r w:rsidRPr="0026709A">
        <w:rPr>
          <w:rFonts w:ascii="Times New Roman" w:eastAsia="Times New Roman" w:hAnsi="Times New Roman" w:cs="Times New Roman"/>
          <w:color w:val="000000" w:themeColor="text1"/>
          <w:sz w:val="28"/>
          <w:szCs w:val="28"/>
          <w:lang w:val="uk-UA"/>
        </w:rPr>
        <w:t>. Звернення  над</w:t>
      </w:r>
      <w:r>
        <w:rPr>
          <w:rFonts w:ascii="Times New Roman" w:eastAsia="Times New Roman" w:hAnsi="Times New Roman" w:cs="Times New Roman"/>
          <w:color w:val="000000" w:themeColor="text1"/>
          <w:sz w:val="28"/>
          <w:szCs w:val="28"/>
          <w:lang w:val="uk-UA"/>
        </w:rPr>
        <w:t>ійшло  05.03.2019 року, надано відповідь 06.03.2019</w:t>
      </w:r>
      <w:r w:rsidRPr="0026709A">
        <w:rPr>
          <w:rFonts w:ascii="Times New Roman" w:eastAsia="Times New Roman" w:hAnsi="Times New Roman" w:cs="Times New Roman"/>
          <w:color w:val="000000" w:themeColor="text1"/>
          <w:sz w:val="28"/>
          <w:szCs w:val="28"/>
          <w:lang w:val="uk-UA"/>
        </w:rPr>
        <w:t xml:space="preserve"> року, тобто до 05 робочих днів.</w:t>
      </w:r>
    </w:p>
    <w:p w:rsidR="000C4ACA" w:rsidRPr="0026709A" w:rsidRDefault="000C4ACA" w:rsidP="00CC2346">
      <w:pPr>
        <w:spacing w:before="100" w:beforeAutospacing="1" w:after="100" w:afterAutospacing="1"/>
        <w:ind w:firstLine="708"/>
        <w:jc w:val="both"/>
        <w:rPr>
          <w:rFonts w:ascii="Times New Roman" w:eastAsia="Times New Roman" w:hAnsi="Times New Roman" w:cs="Times New Roman"/>
          <w:color w:val="000000" w:themeColor="text1"/>
          <w:sz w:val="28"/>
          <w:szCs w:val="28"/>
          <w:lang w:val="uk-UA"/>
        </w:rPr>
      </w:pPr>
      <w:r w:rsidRPr="0026709A">
        <w:rPr>
          <w:rFonts w:ascii="Times New Roman" w:eastAsia="Times New Roman" w:hAnsi="Times New Roman" w:cs="Times New Roman"/>
          <w:color w:val="000000" w:themeColor="text1"/>
          <w:sz w:val="28"/>
          <w:szCs w:val="28"/>
          <w:lang w:val="uk-UA" w:eastAsia="ru-RU"/>
        </w:rPr>
        <w:t>Відповідно до ст. 20 Закону України  «Про звернення громадян», строки направлення письмових відповідей за заявами, скаргами та пропозиціями відповідають вимогам, тобто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Отже, строки розгляду звернень протягом </w:t>
      </w:r>
      <w:r>
        <w:rPr>
          <w:rFonts w:ascii="Times New Roman" w:eastAsia="Times New Roman" w:hAnsi="Times New Roman" w:cs="Times New Roman"/>
          <w:color w:val="000000" w:themeColor="text1"/>
          <w:sz w:val="28"/>
          <w:szCs w:val="28"/>
          <w:lang w:val="uk-UA" w:eastAsia="ru-RU"/>
        </w:rPr>
        <w:t>першого кварталу 2019</w:t>
      </w:r>
      <w:r w:rsidRPr="00EB3A30">
        <w:rPr>
          <w:rFonts w:ascii="Times New Roman" w:eastAsia="Times New Roman" w:hAnsi="Times New Roman" w:cs="Times New Roman"/>
          <w:color w:val="000000" w:themeColor="text1"/>
          <w:sz w:val="28"/>
          <w:szCs w:val="28"/>
          <w:lang w:val="uk-UA" w:eastAsia="ru-RU"/>
        </w:rPr>
        <w:t xml:space="preserve"> р</w:t>
      </w:r>
      <w:r>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судом не порушувалися.</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proofErr w:type="spellStart"/>
      <w:r w:rsidRPr="00B81243">
        <w:rPr>
          <w:rFonts w:ascii="Times New Roman" w:eastAsia="Times New Roman" w:hAnsi="Times New Roman" w:cs="Times New Roman"/>
          <w:color w:val="000000" w:themeColor="text1"/>
          <w:sz w:val="28"/>
          <w:szCs w:val="28"/>
          <w:lang w:val="uk-UA" w:eastAsia="ru-RU"/>
        </w:rPr>
        <w:t>Люботинським</w:t>
      </w:r>
      <w:proofErr w:type="spellEnd"/>
      <w:r w:rsidRPr="00B81243">
        <w:rPr>
          <w:rFonts w:ascii="Times New Roman" w:eastAsia="Times New Roman" w:hAnsi="Times New Roman" w:cs="Times New Roman"/>
          <w:color w:val="000000" w:themeColor="text1"/>
          <w:sz w:val="28"/>
          <w:szCs w:val="28"/>
          <w:lang w:val="uk-UA" w:eastAsia="ru-RU"/>
        </w:rPr>
        <w:t xml:space="preserve">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в повній мірі вживаються всі необхідні заходи щодо своєчасного та повного ро</w:t>
      </w:r>
      <w:r>
        <w:rPr>
          <w:rFonts w:ascii="Times New Roman" w:eastAsia="Times New Roman" w:hAnsi="Times New Roman" w:cs="Times New Roman"/>
          <w:color w:val="000000" w:themeColor="text1"/>
          <w:sz w:val="28"/>
          <w:szCs w:val="28"/>
          <w:lang w:val="uk-UA" w:eastAsia="ru-RU"/>
        </w:rPr>
        <w:t>згляду звернень, оскільки в першому кварталі 2019</w:t>
      </w:r>
      <w:r w:rsidRPr="00EB3A30">
        <w:rPr>
          <w:rFonts w:ascii="Times New Roman" w:eastAsia="Times New Roman" w:hAnsi="Times New Roman" w:cs="Times New Roman"/>
          <w:color w:val="000000" w:themeColor="text1"/>
          <w:sz w:val="28"/>
          <w:szCs w:val="28"/>
          <w:lang w:val="uk-UA" w:eastAsia="ru-RU"/>
        </w:rPr>
        <w:t xml:space="preserve"> року в провадженні суду відсутні звернення, які були розглянуті судом у термін понад 30 днів, а також з порушенням строку їх розгляду. Більш того, протягом </w:t>
      </w:r>
      <w:r>
        <w:rPr>
          <w:rFonts w:ascii="Times New Roman" w:eastAsia="Times New Roman" w:hAnsi="Times New Roman" w:cs="Times New Roman"/>
          <w:color w:val="000000" w:themeColor="text1"/>
          <w:sz w:val="28"/>
          <w:szCs w:val="28"/>
          <w:lang w:val="uk-UA" w:eastAsia="ru-RU"/>
        </w:rPr>
        <w:t>першого кварталу 2019</w:t>
      </w:r>
      <w:r w:rsidRPr="00EB3A30">
        <w:rPr>
          <w:rFonts w:ascii="Times New Roman" w:eastAsia="Times New Roman" w:hAnsi="Times New Roman" w:cs="Times New Roman"/>
          <w:color w:val="000000" w:themeColor="text1"/>
          <w:sz w:val="28"/>
          <w:szCs w:val="28"/>
          <w:lang w:val="uk-UA" w:eastAsia="ru-RU"/>
        </w:rPr>
        <w:t xml:space="preserve"> року всі звернення розглянуті в строк до 15 діб.</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всім  зверненням зав</w:t>
      </w:r>
      <w:r>
        <w:rPr>
          <w:rFonts w:ascii="Times New Roman" w:eastAsia="Times New Roman" w:hAnsi="Times New Roman" w:cs="Times New Roman"/>
          <w:color w:val="000000" w:themeColor="text1"/>
          <w:sz w:val="28"/>
          <w:szCs w:val="28"/>
          <w:lang w:val="uk-UA" w:eastAsia="ru-RU"/>
        </w:rPr>
        <w:t>едені провадження, надавали</w:t>
      </w:r>
      <w:r w:rsidRPr="00EB3A30">
        <w:rPr>
          <w:rFonts w:ascii="Times New Roman" w:eastAsia="Times New Roman" w:hAnsi="Times New Roman" w:cs="Times New Roman"/>
          <w:color w:val="000000" w:themeColor="text1"/>
          <w:sz w:val="28"/>
          <w:szCs w:val="28"/>
          <w:lang w:val="uk-UA" w:eastAsia="ru-RU"/>
        </w:rPr>
        <w:t>ся у встановлений термін відповіді скаржнику, а також іншим адресатам, в разі перебування скарги на контролі в інших установах чи організаціях.</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В разі зазначення в супровідному листі до скарги про вжиття судом чи певними особами мір відповідного реагування, дані вказівки виконуються у встановлені терміни без їх порушень,  про що повідомляються їхні ініціатори.</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 xml:space="preserve">наявні стенди, на яких розміщено рафіки особистого </w:t>
      </w:r>
      <w:r w:rsidRPr="00EB3A30">
        <w:rPr>
          <w:rFonts w:ascii="Times New Roman" w:eastAsia="Times New Roman" w:hAnsi="Times New Roman" w:cs="Times New Roman"/>
          <w:color w:val="000000" w:themeColor="text1"/>
          <w:sz w:val="28"/>
          <w:szCs w:val="28"/>
          <w:lang w:val="uk-UA" w:eastAsia="ru-RU"/>
        </w:rPr>
        <w:lastRenderedPageBreak/>
        <w:t>прийому громадян, що дозволяє громадянам безперешкодно здійснювати своє конституційне право на звернення.</w:t>
      </w:r>
    </w:p>
    <w:p w:rsidR="000C4ACA" w:rsidRPr="00EB3A30" w:rsidRDefault="000C4ACA" w:rsidP="00CC2346">
      <w:pPr>
        <w:shd w:val="clear" w:color="auto" w:fill="FFFFFF"/>
        <w:spacing w:after="15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першого кварталу 2019 року не надходили. </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Люботинським</w:t>
      </w:r>
      <w:proofErr w:type="spellEnd"/>
      <w:r>
        <w:rPr>
          <w:rFonts w:ascii="Times New Roman" w:eastAsia="Times New Roman" w:hAnsi="Times New Roman" w:cs="Times New Roman"/>
          <w:color w:val="000000" w:themeColor="text1"/>
          <w:sz w:val="28"/>
          <w:szCs w:val="28"/>
          <w:lang w:val="uk-UA" w:eastAsia="ru-RU"/>
        </w:rPr>
        <w:t xml:space="preserve">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 xml:space="preserve"> вживаються всі можливі заходи по усуненню вищезазначених причин, а саме:</w:t>
      </w:r>
    </w:p>
    <w:p w:rsidR="000C4ACA" w:rsidRPr="00EB3A30" w:rsidRDefault="000C4ACA" w:rsidP="00CC2346">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кожному зверненню, за дорученням голови суду, проводиться перевірка обставин та фактів зазначених у зверненні;</w:t>
      </w:r>
    </w:p>
    <w:p w:rsidR="000C4ACA" w:rsidRPr="00EB3A30" w:rsidRDefault="000C4ACA" w:rsidP="00CC2346">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відповідальній осо</w:t>
      </w:r>
      <w:r w:rsidRPr="00EB3A30">
        <w:rPr>
          <w:rFonts w:ascii="Times New Roman" w:eastAsia="Times New Roman" w:hAnsi="Times New Roman" w:cs="Times New Roman"/>
          <w:color w:val="000000" w:themeColor="text1"/>
          <w:sz w:val="28"/>
          <w:szCs w:val="28"/>
          <w:lang w:val="uk-UA" w:eastAsia="ru-RU"/>
        </w:rPr>
        <w:t>б</w:t>
      </w:r>
      <w:r>
        <w:rPr>
          <w:rFonts w:ascii="Times New Roman" w:eastAsia="Times New Roman" w:hAnsi="Times New Roman" w:cs="Times New Roman"/>
          <w:color w:val="000000" w:themeColor="text1"/>
          <w:sz w:val="28"/>
          <w:szCs w:val="28"/>
          <w:lang w:val="uk-UA" w:eastAsia="ru-RU"/>
        </w:rPr>
        <w:t>і, якій</w:t>
      </w:r>
      <w:r w:rsidRPr="00EB3A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доручало</w:t>
      </w:r>
      <w:r w:rsidRPr="00EB3A30">
        <w:rPr>
          <w:rFonts w:ascii="Times New Roman" w:eastAsia="Times New Roman" w:hAnsi="Times New Roman" w:cs="Times New Roman"/>
          <w:color w:val="000000" w:themeColor="text1"/>
          <w:sz w:val="28"/>
          <w:szCs w:val="28"/>
          <w:lang w:val="uk-UA" w:eastAsia="ru-RU"/>
        </w:rPr>
        <w:t>ся проведення перевірки по зверненням, зобов’язано доповідати голові суду про результати проведеної перев</w:t>
      </w:r>
      <w:r>
        <w:rPr>
          <w:rFonts w:ascii="Times New Roman" w:eastAsia="Times New Roman" w:hAnsi="Times New Roman" w:cs="Times New Roman"/>
          <w:color w:val="000000" w:themeColor="text1"/>
          <w:sz w:val="28"/>
          <w:szCs w:val="28"/>
          <w:lang w:val="uk-UA" w:eastAsia="ru-RU"/>
        </w:rPr>
        <w:t>ірки</w:t>
      </w:r>
      <w:r w:rsidRPr="00EB3A30">
        <w:rPr>
          <w:rFonts w:ascii="Times New Roman" w:eastAsia="Times New Roman" w:hAnsi="Times New Roman" w:cs="Times New Roman"/>
          <w:color w:val="000000" w:themeColor="text1"/>
          <w:sz w:val="28"/>
          <w:szCs w:val="28"/>
          <w:lang w:val="uk-UA" w:eastAsia="ru-RU"/>
        </w:rPr>
        <w:t>;</w:t>
      </w:r>
    </w:p>
    <w:p w:rsidR="000C4ACA" w:rsidRPr="00C035BB" w:rsidRDefault="000C4ACA" w:rsidP="00CC2346">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систематично проводились</w:t>
      </w:r>
      <w:r w:rsidRPr="00EB3A30">
        <w:rPr>
          <w:rFonts w:ascii="Times New Roman" w:eastAsia="Times New Roman" w:hAnsi="Times New Roman" w:cs="Times New Roman"/>
          <w:color w:val="000000" w:themeColor="text1"/>
          <w:sz w:val="28"/>
          <w:szCs w:val="28"/>
          <w:lang w:val="uk-UA" w:eastAsia="ru-RU"/>
        </w:rPr>
        <w:t xml:space="preserve">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w:t>
      </w:r>
      <w:r>
        <w:rPr>
          <w:rFonts w:ascii="Times New Roman" w:eastAsia="Times New Roman" w:hAnsi="Times New Roman" w:cs="Times New Roman"/>
          <w:color w:val="000000" w:themeColor="text1"/>
          <w:sz w:val="28"/>
          <w:szCs w:val="28"/>
          <w:lang w:val="uk-UA" w:eastAsia="ru-RU"/>
        </w:rPr>
        <w:t xml:space="preserve">кі потрібні для  правильного, своєчасного розгляду  справ та </w:t>
      </w:r>
      <w:r w:rsidRPr="00C035BB">
        <w:rPr>
          <w:rFonts w:ascii="Times New Roman" w:eastAsia="Times New Roman" w:hAnsi="Times New Roman" w:cs="Times New Roman"/>
          <w:color w:val="000000" w:themeColor="text1"/>
          <w:sz w:val="28"/>
          <w:szCs w:val="28"/>
          <w:lang w:val="uk-UA" w:eastAsia="ru-RU"/>
        </w:rPr>
        <w:t>систематично проводились  наради працівн</w:t>
      </w:r>
      <w:r>
        <w:rPr>
          <w:rFonts w:ascii="Times New Roman" w:eastAsia="Times New Roman" w:hAnsi="Times New Roman" w:cs="Times New Roman"/>
          <w:color w:val="000000" w:themeColor="text1"/>
          <w:sz w:val="28"/>
          <w:szCs w:val="28"/>
          <w:lang w:val="uk-UA" w:eastAsia="ru-RU"/>
        </w:rPr>
        <w:t xml:space="preserve">иків суду, на яких наголошувалось </w:t>
      </w:r>
      <w:r w:rsidRPr="00C035BB">
        <w:rPr>
          <w:rFonts w:ascii="Times New Roman" w:eastAsia="Times New Roman" w:hAnsi="Times New Roman" w:cs="Times New Roman"/>
          <w:color w:val="000000" w:themeColor="text1"/>
          <w:sz w:val="28"/>
          <w:szCs w:val="28"/>
          <w:lang w:val="uk-UA" w:eastAsia="ru-RU"/>
        </w:rPr>
        <w:t xml:space="preserve"> про 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0C4ACA" w:rsidRPr="00EB3A30" w:rsidRDefault="000C4ACA" w:rsidP="00CC2346">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результати узагальнення розгляду звернень громадян та причин їх надходження розгл</w:t>
      </w:r>
      <w:r>
        <w:rPr>
          <w:rFonts w:ascii="Times New Roman" w:eastAsia="Times New Roman" w:hAnsi="Times New Roman" w:cs="Times New Roman"/>
          <w:color w:val="000000" w:themeColor="text1"/>
          <w:sz w:val="28"/>
          <w:szCs w:val="28"/>
          <w:lang w:val="uk-UA" w:eastAsia="ru-RU"/>
        </w:rPr>
        <w:t>януті</w:t>
      </w:r>
      <w:r w:rsidRPr="00EB3A30">
        <w:rPr>
          <w:rFonts w:ascii="Times New Roman" w:eastAsia="Times New Roman" w:hAnsi="Times New Roman" w:cs="Times New Roman"/>
          <w:color w:val="000000" w:themeColor="text1"/>
          <w:sz w:val="28"/>
          <w:szCs w:val="28"/>
          <w:lang w:val="uk-UA" w:eastAsia="ru-RU"/>
        </w:rPr>
        <w:t xml:space="preserve"> на загальних зборах працівників суду;</w:t>
      </w:r>
    </w:p>
    <w:p w:rsidR="000C4ACA" w:rsidRPr="00EB3A30" w:rsidRDefault="000C4ACA" w:rsidP="00CC2346">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звернень на дії працівників суду чи  неналежного поводження з громадянами.</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w:t>
      </w:r>
      <w:r w:rsidRPr="00EB3A30">
        <w:rPr>
          <w:rFonts w:ascii="Times New Roman" w:eastAsia="Times New Roman" w:hAnsi="Times New Roman" w:cs="Times New Roman"/>
          <w:color w:val="000000" w:themeColor="text1"/>
          <w:sz w:val="28"/>
          <w:szCs w:val="28"/>
          <w:lang w:val="uk-UA" w:eastAsia="ru-RU"/>
        </w:rPr>
        <w:lastRenderedPageBreak/>
        <w:t>суспільно значущих проблем, які породжують звернення громадян і потребують негайного вирішення.</w:t>
      </w:r>
    </w:p>
    <w:p w:rsidR="000C4ACA" w:rsidRPr="00EB3A30" w:rsidRDefault="000C4ACA" w:rsidP="00CC2346">
      <w:pPr>
        <w:shd w:val="clear" w:color="auto" w:fill="FFFFFF"/>
        <w:spacing w:after="150"/>
        <w:ind w:firstLine="709"/>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Pr>
          <w:rFonts w:ascii="Times New Roman" w:eastAsia="Times New Roman" w:hAnsi="Times New Roman" w:cs="Times New Roman"/>
          <w:color w:val="000000" w:themeColor="text1"/>
          <w:sz w:val="28"/>
          <w:szCs w:val="28"/>
          <w:lang w:val="uk-UA" w:eastAsia="ru-RU"/>
        </w:rPr>
        <w:t>перший квартал 2019</w:t>
      </w:r>
      <w:r w:rsidRPr="00EB3A30">
        <w:rPr>
          <w:rFonts w:ascii="Times New Roman" w:eastAsia="Times New Roman" w:hAnsi="Times New Roman" w:cs="Times New Roman"/>
          <w:color w:val="000000" w:themeColor="text1"/>
          <w:sz w:val="28"/>
          <w:szCs w:val="28"/>
          <w:lang w:val="uk-UA" w:eastAsia="ru-RU"/>
        </w:rPr>
        <w:t xml:space="preserve"> р</w:t>
      </w:r>
      <w:r>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0C4ACA" w:rsidRPr="00EB3A30" w:rsidRDefault="000C4ACA" w:rsidP="00CC2346">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У відповідності з викладеним, можна зробити висновок, що заходи, які вживаються  і які будуть вживатись і в подальшому </w:t>
      </w:r>
      <w:proofErr w:type="spellStart"/>
      <w:r>
        <w:rPr>
          <w:rFonts w:ascii="Times New Roman" w:eastAsia="Times New Roman" w:hAnsi="Times New Roman" w:cs="Times New Roman"/>
          <w:color w:val="000000" w:themeColor="text1"/>
          <w:sz w:val="28"/>
          <w:szCs w:val="28"/>
          <w:lang w:val="uk-UA" w:eastAsia="ru-RU"/>
        </w:rPr>
        <w:t>Люботинським</w:t>
      </w:r>
      <w:proofErr w:type="spellEnd"/>
      <w:r>
        <w:rPr>
          <w:rFonts w:ascii="Times New Roman" w:eastAsia="Times New Roman" w:hAnsi="Times New Roman" w:cs="Times New Roman"/>
          <w:color w:val="000000" w:themeColor="text1"/>
          <w:sz w:val="28"/>
          <w:szCs w:val="28"/>
          <w:lang w:val="uk-UA" w:eastAsia="ru-RU"/>
        </w:rPr>
        <w:t xml:space="preserve">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bookmarkEnd w:id="0"/>
    <w:p w:rsidR="000C4ACA" w:rsidRPr="007C5D11" w:rsidRDefault="000C4ACA" w:rsidP="000C4ACA">
      <w:pPr>
        <w:tabs>
          <w:tab w:val="left" w:pos="709"/>
        </w:tabs>
        <w:contextualSpacing/>
        <w:jc w:val="both"/>
        <w:rPr>
          <w:rFonts w:ascii="Times New Roman" w:hAnsi="Times New Roman" w:cs="Times New Roman"/>
          <w:sz w:val="28"/>
          <w:szCs w:val="28"/>
          <w:lang w:val="uk-UA"/>
        </w:rPr>
      </w:pPr>
    </w:p>
    <w:p w:rsidR="000C4ACA" w:rsidRPr="007C5D11" w:rsidRDefault="000C4ACA" w:rsidP="000C4ACA">
      <w:pPr>
        <w:spacing w:before="100" w:beforeAutospacing="1" w:after="100" w:afterAutospacing="1"/>
        <w:ind w:firstLine="708"/>
        <w:contextualSpacing/>
        <w:jc w:val="both"/>
        <w:rPr>
          <w:rFonts w:ascii="Times New Roman" w:eastAsia="Times New Roman" w:hAnsi="Times New Roman" w:cs="Times New Roman"/>
          <w:sz w:val="28"/>
          <w:szCs w:val="28"/>
          <w:lang w:val="uk-UA"/>
        </w:rPr>
      </w:pPr>
    </w:p>
    <w:p w:rsidR="000C4ACA" w:rsidRPr="007C5D11" w:rsidRDefault="000C4ACA" w:rsidP="000C4ACA">
      <w:pPr>
        <w:spacing w:before="100" w:beforeAutospacing="1" w:after="100" w:afterAutospacing="1"/>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0C4ACA" w:rsidRPr="00346539" w:rsidRDefault="000C4ACA" w:rsidP="000C4ACA">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Керівник апарату</w:t>
      </w:r>
    </w:p>
    <w:p w:rsidR="000C4ACA" w:rsidRPr="00346539" w:rsidRDefault="000C4ACA" w:rsidP="000C4ACA">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Люботинського міського суду </w:t>
      </w:r>
    </w:p>
    <w:p w:rsidR="000C4ACA" w:rsidRDefault="000C4ACA" w:rsidP="000C4ACA">
      <w:pPr>
        <w:spacing w:after="0"/>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Харківської області </w:t>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t>М.Є.</w:t>
      </w:r>
      <w:r>
        <w:rPr>
          <w:rFonts w:ascii="Times New Roman" w:eastAsia="Calibri" w:hAnsi="Times New Roman" w:cs="Times New Roman"/>
          <w:b/>
          <w:i/>
          <w:sz w:val="28"/>
          <w:szCs w:val="28"/>
          <w:lang w:val="uk-UA"/>
        </w:rPr>
        <w:t xml:space="preserve"> </w:t>
      </w:r>
      <w:proofErr w:type="spellStart"/>
      <w:r w:rsidRPr="00346539">
        <w:rPr>
          <w:rFonts w:ascii="Times New Roman" w:eastAsia="Calibri" w:hAnsi="Times New Roman" w:cs="Times New Roman"/>
          <w:b/>
          <w:sz w:val="28"/>
          <w:szCs w:val="28"/>
          <w:lang w:val="uk-UA"/>
        </w:rPr>
        <w:t>Калиненко</w:t>
      </w:r>
      <w:proofErr w:type="spellEnd"/>
    </w:p>
    <w:p w:rsidR="000C4ACA" w:rsidRDefault="000C4ACA" w:rsidP="007C5D11">
      <w:pPr>
        <w:spacing w:after="0" w:line="240" w:lineRule="auto"/>
        <w:ind w:firstLine="567"/>
        <w:contextualSpacing/>
        <w:rPr>
          <w:rFonts w:ascii="Times New Roman" w:eastAsia="Calibri" w:hAnsi="Times New Roman" w:cs="Times New Roman"/>
          <w:i/>
          <w:sz w:val="28"/>
          <w:szCs w:val="28"/>
          <w:lang w:val="uk-UA"/>
        </w:rPr>
      </w:pPr>
    </w:p>
    <w:p w:rsidR="000C4ACA" w:rsidRPr="007C5D11" w:rsidRDefault="000C4ACA" w:rsidP="007C5D11">
      <w:pPr>
        <w:spacing w:after="0" w:line="240" w:lineRule="auto"/>
        <w:ind w:firstLine="567"/>
        <w:contextualSpacing/>
        <w:rPr>
          <w:rFonts w:ascii="Times New Roman" w:eastAsia="Calibri" w:hAnsi="Times New Roman" w:cs="Times New Roman"/>
          <w:i/>
          <w:sz w:val="28"/>
          <w:szCs w:val="28"/>
          <w:lang w:val="uk-UA"/>
        </w:rPr>
      </w:pPr>
    </w:p>
    <w:sectPr w:rsidR="000C4ACA" w:rsidRPr="007C5D11" w:rsidSect="004661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41623"/>
    <w:rsid w:val="00075DB7"/>
    <w:rsid w:val="000C4ACA"/>
    <w:rsid w:val="000E0D18"/>
    <w:rsid w:val="001C2913"/>
    <w:rsid w:val="001E4E49"/>
    <w:rsid w:val="0026709A"/>
    <w:rsid w:val="0030587B"/>
    <w:rsid w:val="00323B7F"/>
    <w:rsid w:val="00346539"/>
    <w:rsid w:val="00365E7B"/>
    <w:rsid w:val="003E38B1"/>
    <w:rsid w:val="003F60F4"/>
    <w:rsid w:val="003F70B7"/>
    <w:rsid w:val="00466166"/>
    <w:rsid w:val="00510976"/>
    <w:rsid w:val="005132B1"/>
    <w:rsid w:val="005166DD"/>
    <w:rsid w:val="00555FC0"/>
    <w:rsid w:val="006C13A7"/>
    <w:rsid w:val="007019CD"/>
    <w:rsid w:val="00720394"/>
    <w:rsid w:val="007C5D11"/>
    <w:rsid w:val="00976EA5"/>
    <w:rsid w:val="009B15D2"/>
    <w:rsid w:val="009E712C"/>
    <w:rsid w:val="00B41623"/>
    <w:rsid w:val="00BC2686"/>
    <w:rsid w:val="00BD090E"/>
    <w:rsid w:val="00CC2346"/>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natashasamoylova</cp:lastModifiedBy>
  <cp:revision>19</cp:revision>
  <cp:lastPrinted>2019-09-16T13:34:00Z</cp:lastPrinted>
  <dcterms:created xsi:type="dcterms:W3CDTF">2013-03-28T13:36:00Z</dcterms:created>
  <dcterms:modified xsi:type="dcterms:W3CDTF">2019-09-16T13:34:00Z</dcterms:modified>
</cp:coreProperties>
</file>