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242E55">
        <w:rPr>
          <w:rFonts w:ascii="Times New Roman" w:hAnsi="Times New Roman"/>
          <w:sz w:val="24"/>
          <w:szCs w:val="24"/>
        </w:rPr>
        <w:t>Додаток №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122157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наказ</w:t>
      </w:r>
      <w:r>
        <w:rPr>
          <w:rFonts w:ascii="Times New Roman" w:hAnsi="Times New Roman"/>
          <w:sz w:val="24"/>
          <w:szCs w:val="24"/>
        </w:rPr>
        <w:t>ом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242E55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  <w:r w:rsidR="00F16023">
        <w:rPr>
          <w:rFonts w:ascii="Times New Roman" w:hAnsi="Times New Roman"/>
          <w:sz w:val="24"/>
          <w:szCs w:val="24"/>
          <w:lang w:val="ru-RU"/>
        </w:rPr>
        <w:t>1</w:t>
      </w:r>
      <w:r w:rsidR="00C3679C">
        <w:rPr>
          <w:rFonts w:ascii="Times New Roman" w:hAnsi="Times New Roman"/>
          <w:sz w:val="24"/>
          <w:szCs w:val="24"/>
          <w:lang w:val="ru-RU"/>
        </w:rPr>
        <w:t>4</w:t>
      </w:r>
      <w:r w:rsidR="00F160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16023">
        <w:rPr>
          <w:rFonts w:ascii="Times New Roman" w:hAnsi="Times New Roman"/>
          <w:sz w:val="24"/>
          <w:szCs w:val="24"/>
          <w:lang w:val="ru-RU"/>
        </w:rPr>
        <w:t>січня</w:t>
      </w:r>
      <w:proofErr w:type="spellEnd"/>
      <w:r w:rsidR="00F16023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157">
        <w:rPr>
          <w:rFonts w:ascii="Times New Roman" w:hAnsi="Times New Roman"/>
          <w:sz w:val="24"/>
          <w:szCs w:val="24"/>
          <w:lang w:val="ru-RU"/>
        </w:rPr>
        <w:t>0</w:t>
      </w:r>
      <w:r w:rsidR="00F16023">
        <w:rPr>
          <w:rFonts w:ascii="Times New Roman" w:hAnsi="Times New Roman"/>
          <w:sz w:val="24"/>
          <w:szCs w:val="24"/>
          <w:lang w:val="ru-RU"/>
        </w:rPr>
        <w:t>2</w:t>
      </w:r>
      <w:r w:rsidR="00E952E9" w:rsidRPr="00242E55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(одна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6485"/>
      </w:tblGrid>
      <w:tr w:rsidR="001C6DFE" w:rsidRPr="00242E55" w:rsidTr="00122157">
        <w:tc>
          <w:tcPr>
            <w:tcW w:w="10137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85" w:type="dxa"/>
          </w:tcPr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Здійснює</w:t>
            </w:r>
            <w:r w:rsidR="00F8596D" w:rsidRPr="00242E55">
              <w:rPr>
                <w:sz w:val="24"/>
                <w:szCs w:val="24"/>
              </w:rPr>
              <w:t xml:space="preserve"> судов</w:t>
            </w:r>
            <w:r w:rsidR="007B4E2F" w:rsidRPr="00242E55">
              <w:rPr>
                <w:sz w:val="24"/>
                <w:szCs w:val="24"/>
              </w:rPr>
              <w:t>і</w:t>
            </w:r>
            <w:r w:rsidR="00F8596D" w:rsidRPr="00242E55">
              <w:rPr>
                <w:sz w:val="24"/>
                <w:szCs w:val="24"/>
              </w:rPr>
              <w:t xml:space="preserve"> виклик</w:t>
            </w:r>
            <w:r w:rsidR="007B4E2F" w:rsidRPr="00242E55">
              <w:rPr>
                <w:sz w:val="24"/>
                <w:szCs w:val="24"/>
              </w:rPr>
              <w:t>и та повідомлення</w:t>
            </w:r>
            <w:r w:rsidR="0023465E" w:rsidRPr="00242E55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здійснює</w:t>
            </w:r>
            <w:r w:rsidR="00055E04" w:rsidRPr="00242E55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</w:t>
            </w:r>
            <w:r w:rsidR="00055E04" w:rsidRPr="00242E55">
              <w:rPr>
                <w:sz w:val="24"/>
                <w:szCs w:val="24"/>
              </w:rPr>
              <w:t>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Pr="00242E55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 xml:space="preserve">забезпечує </w:t>
            </w:r>
            <w:r w:rsidRPr="00242E55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еде протокол судового засідання;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г</w:t>
            </w:r>
            <w:r w:rsidR="00055E04" w:rsidRPr="00242E55">
              <w:rPr>
                <w:sz w:val="24"/>
                <w:szCs w:val="24"/>
              </w:rPr>
              <w:t>отує виконавчі листи у</w:t>
            </w:r>
            <w:r w:rsidR="00570CAF" w:rsidRPr="00242E55">
              <w:rPr>
                <w:sz w:val="24"/>
                <w:szCs w:val="24"/>
              </w:rPr>
              <w:t xml:space="preserve"> справах</w:t>
            </w:r>
            <w:r w:rsidR="00055E04" w:rsidRPr="00242E55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о</w:t>
            </w:r>
            <w:r w:rsidR="00F8596D" w:rsidRPr="00242E55">
              <w:rPr>
                <w:sz w:val="24"/>
                <w:szCs w:val="24"/>
              </w:rPr>
              <w:t>формл</w:t>
            </w:r>
            <w:r w:rsidR="00055E04" w:rsidRPr="00242E55">
              <w:rPr>
                <w:sz w:val="24"/>
                <w:szCs w:val="24"/>
              </w:rPr>
              <w:t xml:space="preserve">яє матеріали </w:t>
            </w:r>
            <w:r w:rsidRPr="00242E55">
              <w:rPr>
                <w:sz w:val="24"/>
                <w:szCs w:val="24"/>
              </w:rPr>
              <w:t>судових справ</w:t>
            </w:r>
            <w:r w:rsidR="00F8596D" w:rsidRPr="00242E55">
              <w:rPr>
                <w:sz w:val="24"/>
                <w:szCs w:val="24"/>
              </w:rPr>
              <w:t xml:space="preserve"> і здійсн</w:t>
            </w:r>
            <w:r w:rsidR="00055E04" w:rsidRPr="00242E55">
              <w:rPr>
                <w:sz w:val="24"/>
                <w:szCs w:val="24"/>
              </w:rPr>
              <w:t>ює</w:t>
            </w:r>
            <w:r w:rsidR="00F8596D" w:rsidRPr="00242E55">
              <w:rPr>
                <w:sz w:val="24"/>
                <w:szCs w:val="24"/>
              </w:rPr>
              <w:t xml:space="preserve"> </w:t>
            </w:r>
            <w:r w:rsidR="00055E04" w:rsidRPr="00242E55">
              <w:rPr>
                <w:sz w:val="24"/>
                <w:szCs w:val="24"/>
              </w:rPr>
              <w:t>передачу</w:t>
            </w:r>
            <w:r w:rsidR="00F8596D" w:rsidRPr="00242E55">
              <w:rPr>
                <w:sz w:val="24"/>
                <w:szCs w:val="24"/>
              </w:rPr>
              <w:t xml:space="preserve"> справ до канцелярії суду</w:t>
            </w:r>
            <w:r w:rsidRPr="00242E55">
              <w:rPr>
                <w:sz w:val="24"/>
                <w:szCs w:val="24"/>
              </w:rPr>
              <w:t xml:space="preserve">; </w:t>
            </w:r>
          </w:p>
          <w:p w:rsidR="007B4E2F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</w:t>
            </w:r>
            <w:r w:rsidR="0023465E" w:rsidRPr="00242E55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85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785578">
              <w:rPr>
                <w:rFonts w:ascii="Times New Roman" w:eastAsia="Times New Roman" w:hAnsi="Times New Roman"/>
                <w:sz w:val="24"/>
                <w:szCs w:val="24"/>
              </w:rPr>
              <w:t>4 690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</w:tcPr>
          <w:p w:rsidR="001C6DFE" w:rsidRPr="00242E55" w:rsidRDefault="00F16023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Безстроковий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трудовий договір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зайняття посад державної служби, затвердженого постановою Кабінету Міністрів України від 25.03.2016 №246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1C6DFE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84C67" w:rsidRPr="00242E55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B33A64" w:rsidRDefault="005360AB" w:rsidP="00DB3271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1E0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679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22</w:t>
            </w:r>
            <w:r w:rsidR="00F16023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січня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2020 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CB650F" w:rsidRDefault="00CB650F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нформацію в електронному вигляді з накладенням кваліфікованого електронного підпису кандидата </w:t>
            </w:r>
            <w:r w:rsid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85" w:type="dxa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DA7FBD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Місце, час та дата проведення конкурсу</w:t>
            </w:r>
          </w:p>
        </w:tc>
        <w:tc>
          <w:tcPr>
            <w:tcW w:w="6485" w:type="dxa"/>
          </w:tcPr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Pr="00242E55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Івано-Франківськ, вул. Незалежності, 46,</w:t>
            </w:r>
          </w:p>
          <w:p w:rsidR="00DB3271" w:rsidRDefault="00C3679C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28</w:t>
            </w:r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січня</w:t>
            </w:r>
            <w:proofErr w:type="spellEnd"/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2020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  <w:p w:rsidR="00F41EEE" w:rsidRPr="00F41EEE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5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Вища освіта не нижче молодшого бакалавра або бакалавра </w:t>
            </w:r>
            <w:r w:rsidRPr="00242E55">
              <w:rPr>
                <w:sz w:val="24"/>
                <w:szCs w:val="24"/>
              </w:rPr>
              <w:lastRenderedPageBreak/>
              <w:t>за спеціальністю «Право», «Правознавство» або «Правоохоронна діяльність».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85" w:type="dxa"/>
          </w:tcPr>
          <w:p w:rsidR="00DB3271" w:rsidRPr="00242E55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200AE6" w:rsidRPr="00242E55" w:rsidTr="00F16023">
        <w:tc>
          <w:tcPr>
            <w:tcW w:w="959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485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F16023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85" w:type="dxa"/>
          </w:tcPr>
          <w:p w:rsidR="00DB3271" w:rsidRPr="00242E55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85" w:type="dxa"/>
          </w:tcPr>
          <w:p w:rsidR="00DB3271" w:rsidRPr="00CE327B" w:rsidRDefault="00DB3271" w:rsidP="006372CA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85" w:type="dxa"/>
          </w:tcPr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85" w:type="dxa"/>
          </w:tcPr>
          <w:p w:rsidR="00DB3271" w:rsidRPr="00242E55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5" w:type="dxa"/>
          </w:tcPr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</w:t>
            </w:r>
            <w:r w:rsidR="003D601A">
              <w:rPr>
                <w:sz w:val="24"/>
                <w:szCs w:val="24"/>
              </w:rPr>
              <w:t xml:space="preserve"> </w:t>
            </w:r>
            <w:r w:rsidR="003D601A" w:rsidRPr="00242E55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 xml:space="preserve">) </w:t>
            </w:r>
            <w:r w:rsidR="003D601A" w:rsidRPr="00242E55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="003D601A" w:rsidRPr="00242E55">
              <w:rPr>
                <w:sz w:val="24"/>
                <w:szCs w:val="24"/>
              </w:rPr>
              <w:t>в</w:t>
            </w:r>
            <w:proofErr w:type="gramEnd"/>
            <w:r w:rsidR="003D601A" w:rsidRPr="00242E55">
              <w:rPr>
                <w:sz w:val="24"/>
                <w:szCs w:val="24"/>
              </w:rPr>
              <w:t>»</w:t>
            </w:r>
            <w:r w:rsidR="003D601A">
              <w:rPr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Pr="00242E55">
              <w:rPr>
                <w:sz w:val="24"/>
                <w:szCs w:val="24"/>
              </w:rPr>
              <w:t xml:space="preserve">Інструкція з діловодства в </w:t>
            </w:r>
            <w:proofErr w:type="gramStart"/>
            <w:r w:rsidR="00C07FE0">
              <w:rPr>
                <w:sz w:val="24"/>
                <w:szCs w:val="24"/>
              </w:rPr>
              <w:t>м</w:t>
            </w:r>
            <w:proofErr w:type="gramEnd"/>
            <w:r w:rsidR="00C07FE0">
              <w:rPr>
                <w:sz w:val="24"/>
                <w:szCs w:val="24"/>
              </w:rPr>
              <w:t>ісцевих та апеляційних</w:t>
            </w:r>
            <w:r w:rsidRPr="00242E55">
              <w:rPr>
                <w:sz w:val="24"/>
                <w:szCs w:val="24"/>
              </w:rPr>
              <w:t xml:space="preserve"> судах України;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r w:rsidRPr="00D15EF0">
              <w:rPr>
                <w:sz w:val="24"/>
                <w:szCs w:val="24"/>
              </w:rPr>
              <w:t>документообігу суду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5</w:t>
            </w:r>
            <w:r w:rsidRPr="00242E55">
              <w:rPr>
                <w:sz w:val="24"/>
                <w:szCs w:val="24"/>
              </w:rPr>
              <w:t>)</w:t>
            </w:r>
            <w:r w:rsidRPr="00242E55">
              <w:rPr>
                <w:color w:val="00B050"/>
                <w:sz w:val="24"/>
                <w:szCs w:val="24"/>
              </w:rPr>
              <w:t xml:space="preserve"> </w:t>
            </w:r>
            <w:r w:rsidRPr="00242E55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242E55">
              <w:rPr>
                <w:sz w:val="24"/>
                <w:szCs w:val="24"/>
              </w:rPr>
              <w:t>судового</w:t>
            </w:r>
            <w:proofErr w:type="gramEnd"/>
            <w:r w:rsidRPr="00242E55">
              <w:rPr>
                <w:sz w:val="24"/>
                <w:szCs w:val="24"/>
              </w:rPr>
              <w:t xml:space="preserve"> процесу (судового засідання)</w:t>
            </w:r>
            <w:r w:rsidRPr="00242E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A70C6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33A64"/>
    <w:rsid w:val="00B42D95"/>
    <w:rsid w:val="00B549F7"/>
    <w:rsid w:val="00B67665"/>
    <w:rsid w:val="00B76847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07FE0"/>
    <w:rsid w:val="00C31489"/>
    <w:rsid w:val="00C3679C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6639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116</cp:revision>
  <cp:lastPrinted>2020-01-13T12:57:00Z</cp:lastPrinted>
  <dcterms:created xsi:type="dcterms:W3CDTF">2017-07-27T08:12:00Z</dcterms:created>
  <dcterms:modified xsi:type="dcterms:W3CDTF">2020-01-14T13:22:00Z</dcterms:modified>
</cp:coreProperties>
</file>