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65" w:rsidRDefault="00251B65" w:rsidP="00251B65">
      <w:pPr>
        <w:spacing w:after="0"/>
        <w:jc w:val="center"/>
        <w:rPr>
          <w:b/>
          <w:bCs/>
          <w:iCs/>
          <w:color w:val="000000"/>
          <w:spacing w:val="60"/>
          <w:sz w:val="40"/>
          <w:szCs w:val="40"/>
          <w:shd w:val="clear" w:color="auto" w:fill="FFFFFF"/>
        </w:rPr>
      </w:pPr>
      <w:r w:rsidRPr="00251B65">
        <w:rPr>
          <w:b/>
          <w:bCs/>
          <w:iCs/>
          <w:noProof/>
          <w:color w:val="000000"/>
          <w:spacing w:val="60"/>
          <w:sz w:val="40"/>
          <w:szCs w:val="40"/>
          <w:shd w:val="clear" w:color="auto" w:fill="FFFFFF"/>
          <w:lang w:eastAsia="uk-UA"/>
        </w:rPr>
        <w:drawing>
          <wp:inline distT="0" distB="0" distL="0" distR="0">
            <wp:extent cx="571500" cy="762000"/>
            <wp:effectExtent l="19050" t="0" r="0" b="0"/>
            <wp:docPr id="2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BD" w:rsidRDefault="0062255D" w:rsidP="00251B65">
      <w:pPr>
        <w:spacing w:after="0"/>
        <w:jc w:val="center"/>
        <w:rPr>
          <w:b/>
          <w:bCs/>
          <w:iCs/>
          <w:color w:val="000000"/>
          <w:spacing w:val="60"/>
          <w:sz w:val="40"/>
          <w:szCs w:val="40"/>
          <w:shd w:val="clear" w:color="auto" w:fill="FFFFFF"/>
        </w:rPr>
      </w:pPr>
      <w:r w:rsidRPr="0062255D">
        <w:rPr>
          <w:b/>
          <w:bCs/>
          <w:iCs/>
          <w:color w:val="000000"/>
          <w:spacing w:val="60"/>
          <w:sz w:val="40"/>
          <w:szCs w:val="40"/>
          <w:shd w:val="clear" w:color="auto" w:fill="FFFFFF"/>
        </w:rPr>
        <w:t>КОНСТИТУЦІЯ УКРАЇНИ</w:t>
      </w:r>
    </w:p>
    <w:p w:rsidR="00251B65" w:rsidRPr="00251B65" w:rsidRDefault="00251B65" w:rsidP="00251B65">
      <w:pPr>
        <w:spacing w:after="0"/>
        <w:jc w:val="center"/>
        <w:rPr>
          <w:rStyle w:val="rvts15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rvts15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 w:rsidRPr="00251B65">
        <w:rPr>
          <w:rStyle w:val="rvts15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ВИТЯГ</w:t>
      </w:r>
    </w:p>
    <w:p w:rsidR="0062255D" w:rsidRPr="00B225DB" w:rsidRDefault="0062255D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62255D">
        <w:rPr>
          <w:rStyle w:val="rvts9"/>
          <w:b/>
          <w:bCs/>
          <w:color w:val="000000"/>
          <w:sz w:val="28"/>
          <w:szCs w:val="28"/>
        </w:rPr>
        <w:t>Стаття 17.</w:t>
      </w:r>
      <w:r w:rsidRPr="0062255D">
        <w:rPr>
          <w:color w:val="000000"/>
          <w:sz w:val="28"/>
          <w:szCs w:val="28"/>
        </w:rPr>
        <w:t> </w:t>
      </w:r>
      <w:r w:rsidRPr="00B225DB">
        <w:rPr>
          <w:color w:val="000000"/>
          <w:sz w:val="28"/>
          <w:szCs w:val="28"/>
        </w:rPr>
        <w:t>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народу.</w:t>
      </w:r>
    </w:p>
    <w:p w:rsidR="0062255D" w:rsidRPr="0062255D" w:rsidRDefault="0062255D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0" w:name="n4216"/>
      <w:bookmarkEnd w:id="0"/>
      <w:r w:rsidRPr="0062255D">
        <w:rPr>
          <w:color w:val="000000"/>
          <w:sz w:val="28"/>
          <w:szCs w:val="28"/>
        </w:rPr>
        <w:t>Оборона України, захист її суверенітету, територіальної цілісності і недоторканності покладаються на Збройні Сили України.</w:t>
      </w:r>
    </w:p>
    <w:p w:rsidR="0062255D" w:rsidRPr="0062255D" w:rsidRDefault="0062255D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" w:name="n4217"/>
      <w:bookmarkEnd w:id="1"/>
      <w:r w:rsidRPr="0062255D">
        <w:rPr>
          <w:color w:val="000000"/>
          <w:sz w:val="28"/>
          <w:szCs w:val="28"/>
        </w:rPr>
        <w:t>Забезпечення державної безпеки і захист державного кордону України покладаються на відповідні військові формування та правоохоронні органи держави, організація і порядок діяльності яких визначаються законом.</w:t>
      </w:r>
    </w:p>
    <w:p w:rsidR="0062255D" w:rsidRPr="0062255D" w:rsidRDefault="0062255D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4218"/>
      <w:bookmarkEnd w:id="2"/>
      <w:r w:rsidRPr="0062255D">
        <w:rPr>
          <w:color w:val="000000"/>
          <w:sz w:val="28"/>
          <w:szCs w:val="28"/>
        </w:rPr>
        <w:t>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ладу, усунення органів влади чи перешкоджання їх діяльності.</w:t>
      </w:r>
    </w:p>
    <w:p w:rsidR="0062255D" w:rsidRPr="0062255D" w:rsidRDefault="0062255D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" w:name="n4219"/>
      <w:bookmarkEnd w:id="3"/>
      <w:r w:rsidRPr="0062255D">
        <w:rPr>
          <w:color w:val="000000"/>
          <w:sz w:val="28"/>
          <w:szCs w:val="28"/>
        </w:rPr>
        <w:t>Держава забезпечує соціальний захист громадян України, які перебувають на службі у Збройних Силах України та в інших військових формуваннях, а також членів їхніх сімей.</w:t>
      </w:r>
    </w:p>
    <w:p w:rsidR="0062255D" w:rsidRPr="0062255D" w:rsidRDefault="0062255D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" w:name="n4220"/>
      <w:bookmarkEnd w:id="4"/>
      <w:r w:rsidRPr="0062255D">
        <w:rPr>
          <w:color w:val="000000"/>
          <w:sz w:val="28"/>
          <w:szCs w:val="28"/>
        </w:rPr>
        <w:t>На території України забороняється створення і функціонування будь-яких збройних формувань, не передбачених законом.</w:t>
      </w:r>
    </w:p>
    <w:p w:rsidR="0062255D" w:rsidRDefault="0062255D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" w:name="n4221"/>
      <w:bookmarkEnd w:id="5"/>
      <w:r w:rsidRPr="0062255D">
        <w:rPr>
          <w:color w:val="000000"/>
          <w:sz w:val="28"/>
          <w:szCs w:val="28"/>
        </w:rPr>
        <w:t>На території України не допускається розташування іноземних військових баз.</w:t>
      </w:r>
    </w:p>
    <w:p w:rsidR="00B225DB" w:rsidRDefault="00B225DB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66B2A" w:rsidRPr="00B225DB" w:rsidRDefault="00166B2A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225DB">
        <w:rPr>
          <w:rStyle w:val="rvts9"/>
          <w:b/>
          <w:bCs/>
          <w:color w:val="000000"/>
          <w:sz w:val="28"/>
          <w:szCs w:val="28"/>
        </w:rPr>
        <w:t>Стаття 65.</w:t>
      </w:r>
      <w:r w:rsidRPr="00B225DB">
        <w:rPr>
          <w:color w:val="000000"/>
          <w:sz w:val="28"/>
          <w:szCs w:val="28"/>
        </w:rPr>
        <w:t> Захист Вітчизни, незалежності та територіальної цілісності України, шанування її державних символів є обов'язком громадян України.</w:t>
      </w:r>
    </w:p>
    <w:p w:rsidR="00166B2A" w:rsidRPr="00B225DB" w:rsidRDefault="00166B2A" w:rsidP="00251B6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" w:name="n4385"/>
      <w:bookmarkEnd w:id="6"/>
      <w:r w:rsidRPr="00B225DB">
        <w:rPr>
          <w:color w:val="000000"/>
          <w:sz w:val="28"/>
          <w:szCs w:val="28"/>
        </w:rPr>
        <w:t>Громадяни відбувають військову службу відповідно до закону.</w:t>
      </w:r>
    </w:p>
    <w:p w:rsidR="0062255D" w:rsidRPr="00B225DB" w:rsidRDefault="0062255D" w:rsidP="00251B65">
      <w:pPr>
        <w:spacing w:after="0"/>
        <w:jc w:val="center"/>
        <w:rPr>
          <w:b/>
          <w:bCs/>
          <w:iCs/>
          <w:color w:val="000000"/>
          <w:spacing w:val="60"/>
          <w:sz w:val="28"/>
          <w:szCs w:val="28"/>
          <w:shd w:val="clear" w:color="auto" w:fill="FFFFFF"/>
        </w:rPr>
      </w:pPr>
    </w:p>
    <w:p w:rsidR="009116B3" w:rsidRPr="009116B3" w:rsidRDefault="009116B3" w:rsidP="00911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B3">
        <w:rPr>
          <w:rFonts w:ascii="Times New Roman" w:hAnsi="Times New Roman" w:cs="Times New Roman"/>
          <w:b/>
          <w:sz w:val="28"/>
          <w:szCs w:val="28"/>
        </w:rPr>
        <w:t>Стаття 68.</w:t>
      </w:r>
      <w:r w:rsidRPr="009116B3">
        <w:rPr>
          <w:rFonts w:ascii="Times New Roman" w:hAnsi="Times New Roman" w:cs="Times New Roman"/>
          <w:sz w:val="28"/>
          <w:szCs w:val="28"/>
        </w:rPr>
        <w:t xml:space="preserve"> Кожен зобов'язаний неухильно додержуватися Конституції України та законів України, не посягати на права і </w:t>
      </w:r>
      <w:r>
        <w:rPr>
          <w:rFonts w:ascii="Times New Roman" w:hAnsi="Times New Roman" w:cs="Times New Roman"/>
          <w:sz w:val="28"/>
          <w:szCs w:val="28"/>
        </w:rPr>
        <w:t xml:space="preserve">свободи, честь і гідність інших </w:t>
      </w:r>
      <w:r w:rsidRPr="009116B3">
        <w:rPr>
          <w:rFonts w:ascii="Times New Roman" w:hAnsi="Times New Roman" w:cs="Times New Roman"/>
          <w:sz w:val="28"/>
          <w:szCs w:val="28"/>
        </w:rPr>
        <w:t>людей.</w:t>
      </w:r>
    </w:p>
    <w:p w:rsidR="0062255D" w:rsidRPr="009116B3" w:rsidRDefault="009116B3" w:rsidP="009116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6B3">
        <w:rPr>
          <w:rFonts w:ascii="Times New Roman" w:hAnsi="Times New Roman" w:cs="Times New Roman"/>
          <w:sz w:val="28"/>
          <w:szCs w:val="28"/>
        </w:rPr>
        <w:t>Незнання законів не звільняє від юридичної відповідальності.</w:t>
      </w:r>
    </w:p>
    <w:sectPr w:rsidR="0062255D" w:rsidRPr="009116B3" w:rsidSect="009116B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55D"/>
    <w:rsid w:val="00034EBD"/>
    <w:rsid w:val="00166B2A"/>
    <w:rsid w:val="00251B65"/>
    <w:rsid w:val="003F4E1C"/>
    <w:rsid w:val="004E3405"/>
    <w:rsid w:val="0062255D"/>
    <w:rsid w:val="009116B3"/>
    <w:rsid w:val="00B2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62255D"/>
  </w:style>
  <w:style w:type="paragraph" w:customStyle="1" w:styleId="rvps2">
    <w:name w:val="rvps2"/>
    <w:basedOn w:val="a"/>
    <w:rsid w:val="0062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2255D"/>
  </w:style>
  <w:style w:type="paragraph" w:styleId="a3">
    <w:name w:val="Balloon Text"/>
    <w:basedOn w:val="a"/>
    <w:link w:val="a4"/>
    <w:uiPriority w:val="99"/>
    <w:semiHidden/>
    <w:unhideWhenUsed/>
    <w:rsid w:val="0025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4</cp:revision>
  <cp:lastPrinted>2019-08-29T12:16:00Z</cp:lastPrinted>
  <dcterms:created xsi:type="dcterms:W3CDTF">2019-04-09T11:46:00Z</dcterms:created>
  <dcterms:modified xsi:type="dcterms:W3CDTF">2019-08-29T12:17:00Z</dcterms:modified>
</cp:coreProperties>
</file>