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5CD" w:rsidRDefault="00F005CD" w:rsidP="00F005CD">
      <w:pPr>
        <w:spacing w:after="0" w:line="240" w:lineRule="auto"/>
        <w:ind w:left="4350"/>
        <w:jc w:val="both"/>
        <w:rPr>
          <w:b/>
          <w:bCs/>
          <w:sz w:val="26"/>
          <w:szCs w:val="26"/>
        </w:rPr>
      </w:pPr>
    </w:p>
    <w:p w:rsidR="005F4623" w:rsidRPr="005F4623" w:rsidRDefault="005F4623" w:rsidP="005F4623">
      <w:pPr>
        <w:shd w:val="clear" w:color="auto" w:fill="FFFFFF"/>
        <w:spacing w:after="0" w:line="240" w:lineRule="auto"/>
        <w:jc w:val="righ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До ______________ районного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(міського) суду ___________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ЗАЯВНИК ___________________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</w:t>
      </w:r>
      <w:proofErr w:type="spellStart"/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адреса)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ЗАЦІКАВЛЕНІ ОСОБИ_________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(</w:t>
      </w:r>
      <w:proofErr w:type="spellStart"/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., адреса)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5F4623" w:rsidRPr="005F4623" w:rsidRDefault="005F4623" w:rsidP="005F462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5F462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Заява</w:t>
      </w:r>
      <w:r w:rsidRPr="005F462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br/>
        <w:t>про встановлення факту прийняття спадщини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 </w:t>
      </w:r>
    </w:p>
    <w:p w:rsidR="005F4623" w:rsidRPr="005F4623" w:rsidRDefault="005F4623" w:rsidP="005F4623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 xml:space="preserve">"__" _____ 19__ р. помер ______ (вказати </w:t>
      </w:r>
      <w:proofErr w:type="spellStart"/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спадкодавця та його родинні відносини з заявником). Після його смерті відкрилася спадщина, яка складається з ______ (перелік майна померлого). Це майно (якщо частина - вказати, яка саме) перейшло в моє володіння і я фактично прийняв спадщину. Це підтверджується ______. Однак у встановлений законом строк я не звернувся до нотаріального органу за отриманням свідоцтва про право на спадщину. Зараз мені необхідно отримати свідоцтво про право на спадщину. Нотаріальна контора видати мені свідоцтво відмовилася у зв'язку з тим, що для цього необхідно встановити юридичний факт прийняття спадщини.</w:t>
      </w:r>
    </w:p>
    <w:p w:rsidR="005F4623" w:rsidRPr="005F4623" w:rsidRDefault="005F4623" w:rsidP="005F4623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Згідно зі ст. 273 Цивільного процесуального кодексу України.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5F4623" w:rsidRPr="005F4623" w:rsidRDefault="005F4623" w:rsidP="005F4623">
      <w:pPr>
        <w:shd w:val="clear" w:color="auto" w:fill="FFFFFF"/>
        <w:spacing w:after="0" w:line="240" w:lineRule="auto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5F462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ПРОШУ: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5F4623" w:rsidRPr="005F4623" w:rsidRDefault="005F4623" w:rsidP="005F4623">
      <w:pPr>
        <w:shd w:val="clear" w:color="auto" w:fill="FFFFFF"/>
        <w:spacing w:after="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Встановити факт прийняття мною, спадщини, яка відкрилася після смерті _____ (</w:t>
      </w:r>
      <w:proofErr w:type="spellStart"/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п.і.п.б</w:t>
      </w:r>
      <w:proofErr w:type="spellEnd"/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. спадкодавця).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5F4623" w:rsidRPr="005F4623" w:rsidRDefault="005F4623" w:rsidP="005F4623">
      <w:pPr>
        <w:shd w:val="clear" w:color="auto" w:fill="FFFFFF"/>
        <w:spacing w:after="0" w:line="312" w:lineRule="atLeast"/>
        <w:jc w:val="center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5F4623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uk-UA"/>
        </w:rPr>
        <w:t>Додаток: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</w:r>
    </w:p>
    <w:p w:rsidR="005F4623" w:rsidRPr="005F4623" w:rsidRDefault="005F4623" w:rsidP="005F4623">
      <w:pPr>
        <w:shd w:val="clear" w:color="auto" w:fill="FFFFFF"/>
        <w:spacing w:after="150" w:line="312" w:lineRule="atLeast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t>1. Докази, що підтверджують факт відкриття спадщини (копія свідоцтва про смерть) і наявність майна у спадкодавця.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2. Докази, що підтверджують факт прийняття спадщини, зокрема, довідки житлових органів, сільради проте, що спадкоємець проживає в тому ж населеному пункті, де проживав спадкодавець, довідки або квитанції про ремонт будови, оплата спадкоємцем податків та інші документи.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3. Довідка нотаріальних органів про відмову у видані свідоцтва про право на спадщину.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4. Копії заяви.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  <w:r w:rsidRPr="005F4623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                             Дата                                                                             Підпис</w:t>
      </w:r>
    </w:p>
    <w:p w:rsidR="004F29AF" w:rsidRPr="004F29AF" w:rsidRDefault="004F29AF" w:rsidP="004F29AF">
      <w:pPr>
        <w:shd w:val="clear" w:color="auto" w:fill="FFFFFF"/>
        <w:spacing w:after="150" w:line="240" w:lineRule="auto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</w:pPr>
      <w:r w:rsidRPr="004F29AF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uk-UA"/>
        </w:rPr>
        <w:br/>
        <w:t> </w:t>
      </w:r>
    </w:p>
    <w:p w:rsidR="006706B2" w:rsidRDefault="006706B2" w:rsidP="004F29AF">
      <w:pPr>
        <w:shd w:val="clear" w:color="auto" w:fill="FFFFFF"/>
        <w:spacing w:after="0" w:line="240" w:lineRule="auto"/>
        <w:ind w:left="4253"/>
      </w:pPr>
    </w:p>
    <w:sectPr w:rsidR="006706B2" w:rsidSect="006706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5CD"/>
    <w:rsid w:val="00103E81"/>
    <w:rsid w:val="00113E72"/>
    <w:rsid w:val="00120665"/>
    <w:rsid w:val="004F29AF"/>
    <w:rsid w:val="005F4623"/>
    <w:rsid w:val="006706B2"/>
    <w:rsid w:val="007371EA"/>
    <w:rsid w:val="00812A9F"/>
    <w:rsid w:val="00C31AA1"/>
    <w:rsid w:val="00F005CD"/>
    <w:rsid w:val="00F16E0F"/>
    <w:rsid w:val="00F6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9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01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8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0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1050</Words>
  <Characters>599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2020-02-07T09:08:00Z</cp:lastPrinted>
  <dcterms:created xsi:type="dcterms:W3CDTF">2020-02-07T09:09:00Z</dcterms:created>
  <dcterms:modified xsi:type="dcterms:W3CDTF">2020-02-07T09:09:00Z</dcterms:modified>
</cp:coreProperties>
</file>