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1C" w:rsidRPr="00AB3111" w:rsidRDefault="00F4791C" w:rsidP="00F4791C">
      <w:pPr>
        <w:pStyle w:val="a3"/>
        <w:ind w:left="-426" w:right="-284"/>
        <w:jc w:val="center"/>
        <w:rPr>
          <w:rFonts w:ascii="Times New Roman" w:hAnsi="Times New Roman"/>
          <w:b/>
          <w:sz w:val="32"/>
          <w:szCs w:val="32"/>
          <w:lang w:val="uk-UA"/>
        </w:rPr>
      </w:pPr>
      <w:r>
        <w:rPr>
          <w:rFonts w:ascii="Times New Roman" w:hAnsi="Times New Roman"/>
          <w:b/>
          <w:sz w:val="32"/>
          <w:szCs w:val="32"/>
          <w:lang w:val="uk-UA"/>
        </w:rPr>
        <w:t>Огляд даних судової статистики про</w:t>
      </w:r>
    </w:p>
    <w:p w:rsidR="00F4791C" w:rsidRPr="00AB3111" w:rsidRDefault="00F4791C" w:rsidP="00F4791C">
      <w:pPr>
        <w:pStyle w:val="a3"/>
        <w:ind w:left="-426" w:right="-284"/>
        <w:jc w:val="center"/>
        <w:rPr>
          <w:rFonts w:ascii="Times New Roman" w:hAnsi="Times New Roman"/>
          <w:b/>
          <w:sz w:val="32"/>
          <w:szCs w:val="32"/>
          <w:lang w:val="uk-UA"/>
        </w:rPr>
      </w:pPr>
      <w:r>
        <w:rPr>
          <w:rFonts w:ascii="Times New Roman" w:hAnsi="Times New Roman"/>
          <w:b/>
          <w:sz w:val="32"/>
          <w:szCs w:val="32"/>
          <w:lang w:val="uk-UA"/>
        </w:rPr>
        <w:t>стан</w:t>
      </w:r>
      <w:r w:rsidRPr="00AB3111">
        <w:rPr>
          <w:rFonts w:ascii="Times New Roman" w:hAnsi="Times New Roman"/>
          <w:b/>
          <w:sz w:val="32"/>
          <w:szCs w:val="32"/>
          <w:lang w:val="uk-UA"/>
        </w:rPr>
        <w:t xml:space="preserve"> здійснення правосуддя </w:t>
      </w:r>
      <w:proofErr w:type="spellStart"/>
      <w:r w:rsidRPr="00AB3111">
        <w:rPr>
          <w:rFonts w:ascii="Times New Roman" w:hAnsi="Times New Roman"/>
          <w:b/>
          <w:sz w:val="32"/>
          <w:szCs w:val="32"/>
          <w:lang w:val="uk-UA"/>
        </w:rPr>
        <w:t>Ружинським</w:t>
      </w:r>
      <w:proofErr w:type="spellEnd"/>
      <w:r w:rsidRPr="00AB3111">
        <w:rPr>
          <w:rFonts w:ascii="Times New Roman" w:hAnsi="Times New Roman"/>
          <w:b/>
          <w:sz w:val="32"/>
          <w:szCs w:val="32"/>
          <w:lang w:val="uk-UA"/>
        </w:rPr>
        <w:t xml:space="preserve">  районним судо</w:t>
      </w:r>
      <w:r>
        <w:rPr>
          <w:rFonts w:ascii="Times New Roman" w:hAnsi="Times New Roman"/>
          <w:b/>
          <w:sz w:val="32"/>
          <w:szCs w:val="32"/>
          <w:lang w:val="uk-UA"/>
        </w:rPr>
        <w:t>м  Житомирської області за  перше півріччя 2021 – 2022</w:t>
      </w:r>
      <w:r w:rsidRPr="00AB3111">
        <w:rPr>
          <w:rFonts w:ascii="Times New Roman" w:hAnsi="Times New Roman"/>
          <w:b/>
          <w:sz w:val="32"/>
          <w:szCs w:val="32"/>
          <w:lang w:val="uk-UA"/>
        </w:rPr>
        <w:t xml:space="preserve"> роки</w:t>
      </w:r>
    </w:p>
    <w:p w:rsidR="00E54971" w:rsidRPr="005A2ABE" w:rsidRDefault="00E54971" w:rsidP="00E54971">
      <w:pPr>
        <w:pStyle w:val="a3"/>
        <w:jc w:val="center"/>
        <w:rPr>
          <w:rFonts w:ascii="Times New Roman" w:hAnsi="Times New Roman"/>
          <w:sz w:val="28"/>
          <w:szCs w:val="28"/>
          <w:lang w:val="uk-UA"/>
        </w:rPr>
      </w:pPr>
    </w:p>
    <w:p w:rsidR="00E54971" w:rsidRPr="005A2ABE" w:rsidRDefault="00E54971" w:rsidP="00E54971">
      <w:pPr>
        <w:pStyle w:val="a3"/>
        <w:rPr>
          <w:rFonts w:ascii="Times New Roman" w:hAnsi="Times New Roman"/>
          <w:sz w:val="28"/>
          <w:szCs w:val="28"/>
          <w:lang w:val="uk-UA"/>
        </w:rPr>
      </w:pPr>
    </w:p>
    <w:p w:rsidR="00E54971" w:rsidRPr="005A2ABE" w:rsidRDefault="00E54971" w:rsidP="00E54971">
      <w:pPr>
        <w:pStyle w:val="a3"/>
        <w:ind w:firstLine="708"/>
        <w:jc w:val="both"/>
        <w:rPr>
          <w:rFonts w:ascii="Times New Roman" w:hAnsi="Times New Roman"/>
          <w:sz w:val="28"/>
          <w:szCs w:val="28"/>
          <w:lang w:val="uk-UA"/>
        </w:rPr>
      </w:pPr>
      <w:r w:rsidRPr="005A2ABE">
        <w:rPr>
          <w:rFonts w:ascii="Times New Roman" w:hAnsi="Times New Roman"/>
          <w:sz w:val="28"/>
          <w:szCs w:val="28"/>
          <w:lang w:val="uk-UA"/>
        </w:rPr>
        <w:t>З</w:t>
      </w:r>
      <w:r w:rsidR="0074638C">
        <w:rPr>
          <w:rFonts w:ascii="Times New Roman" w:hAnsi="Times New Roman"/>
          <w:sz w:val="28"/>
          <w:szCs w:val="28"/>
          <w:lang w:val="uk-UA"/>
        </w:rPr>
        <w:t>гідно зі штатним розписом у 2022</w:t>
      </w:r>
      <w:r w:rsidRPr="005A2ABE">
        <w:rPr>
          <w:rFonts w:ascii="Times New Roman" w:hAnsi="Times New Roman"/>
          <w:sz w:val="28"/>
          <w:szCs w:val="28"/>
          <w:lang w:val="uk-UA"/>
        </w:rPr>
        <w:t xml:space="preserve"> році в  </w:t>
      </w:r>
      <w:proofErr w:type="spellStart"/>
      <w:r w:rsidRPr="005A2ABE">
        <w:rPr>
          <w:rFonts w:ascii="Times New Roman" w:hAnsi="Times New Roman"/>
          <w:sz w:val="28"/>
          <w:szCs w:val="28"/>
          <w:lang w:val="uk-UA"/>
        </w:rPr>
        <w:t>Ружинському</w:t>
      </w:r>
      <w:proofErr w:type="spellEnd"/>
      <w:r w:rsidRPr="005A2ABE">
        <w:rPr>
          <w:rFonts w:ascii="Times New Roman" w:hAnsi="Times New Roman"/>
          <w:sz w:val="28"/>
          <w:szCs w:val="28"/>
          <w:lang w:val="uk-UA"/>
        </w:rPr>
        <w:t xml:space="preserve">  районному суді  налічується 4 судді. Фактична чисельні</w:t>
      </w:r>
      <w:r>
        <w:rPr>
          <w:rFonts w:ascii="Times New Roman" w:hAnsi="Times New Roman"/>
          <w:sz w:val="28"/>
          <w:szCs w:val="28"/>
          <w:lang w:val="uk-UA"/>
        </w:rPr>
        <w:t>сть працюючих суддів становить 1</w:t>
      </w:r>
      <w:r w:rsidR="00BF4523">
        <w:rPr>
          <w:rFonts w:ascii="Times New Roman" w:hAnsi="Times New Roman"/>
          <w:sz w:val="28"/>
          <w:szCs w:val="28"/>
          <w:lang w:val="uk-UA"/>
        </w:rPr>
        <w:t>суддя</w:t>
      </w:r>
      <w:r w:rsidRPr="005A2ABE">
        <w:rPr>
          <w:rFonts w:ascii="Times New Roman" w:hAnsi="Times New Roman"/>
          <w:sz w:val="28"/>
          <w:szCs w:val="28"/>
          <w:lang w:val="uk-UA"/>
        </w:rPr>
        <w:t>.</w:t>
      </w:r>
    </w:p>
    <w:p w:rsidR="00E54971" w:rsidRPr="00B961DA" w:rsidRDefault="00E54971" w:rsidP="00E54971">
      <w:pPr>
        <w:pStyle w:val="a3"/>
        <w:ind w:firstLine="708"/>
        <w:jc w:val="both"/>
        <w:rPr>
          <w:rFonts w:ascii="Times New Roman" w:hAnsi="Times New Roman"/>
          <w:sz w:val="28"/>
          <w:szCs w:val="28"/>
          <w:u w:val="single"/>
          <w:lang w:val="uk-UA"/>
        </w:rPr>
      </w:pPr>
      <w:r w:rsidRPr="005A2ABE">
        <w:rPr>
          <w:rFonts w:ascii="Times New Roman" w:hAnsi="Times New Roman"/>
          <w:sz w:val="28"/>
          <w:szCs w:val="28"/>
          <w:lang w:val="uk-UA"/>
        </w:rPr>
        <w:t>Кількість  цивільних, адміністративних справ, справ про адміністративні правопорушення та матеріалів, матер</w:t>
      </w:r>
      <w:r>
        <w:rPr>
          <w:rFonts w:ascii="Times New Roman" w:hAnsi="Times New Roman"/>
          <w:sz w:val="28"/>
          <w:szCs w:val="28"/>
          <w:lang w:val="uk-UA"/>
        </w:rPr>
        <w:t>іалів кримінального провадження та клопотань,</w:t>
      </w:r>
      <w:r w:rsidRPr="005A2ABE">
        <w:rPr>
          <w:rFonts w:ascii="Times New Roman" w:hAnsi="Times New Roman"/>
          <w:sz w:val="28"/>
          <w:szCs w:val="28"/>
          <w:lang w:val="uk-UA"/>
        </w:rPr>
        <w:t xml:space="preserve"> що надійшли до суду за пер</w:t>
      </w:r>
      <w:r w:rsidR="00081DE5">
        <w:rPr>
          <w:rFonts w:ascii="Times New Roman" w:hAnsi="Times New Roman"/>
          <w:sz w:val="28"/>
          <w:szCs w:val="28"/>
          <w:lang w:val="uk-UA"/>
        </w:rPr>
        <w:t xml:space="preserve">ше  </w:t>
      </w:r>
      <w:r w:rsidR="0074638C">
        <w:rPr>
          <w:rFonts w:ascii="Times New Roman" w:hAnsi="Times New Roman"/>
          <w:sz w:val="28"/>
          <w:szCs w:val="28"/>
          <w:lang w:val="uk-UA"/>
        </w:rPr>
        <w:t>півріччя  2022</w:t>
      </w:r>
      <w:r w:rsidRPr="00FA0897">
        <w:rPr>
          <w:rFonts w:ascii="Times New Roman" w:hAnsi="Times New Roman"/>
          <w:sz w:val="28"/>
          <w:szCs w:val="28"/>
          <w:lang w:val="uk-UA"/>
        </w:rPr>
        <w:t xml:space="preserve"> року </w:t>
      </w:r>
      <w:r w:rsidRPr="00B961DA">
        <w:rPr>
          <w:rFonts w:ascii="Times New Roman" w:hAnsi="Times New Roman"/>
          <w:sz w:val="28"/>
          <w:szCs w:val="28"/>
          <w:lang w:val="uk-UA"/>
        </w:rPr>
        <w:t>зменшилось порівняно з першим  півріччям</w:t>
      </w:r>
      <w:r w:rsidR="0074638C" w:rsidRPr="00B961DA">
        <w:rPr>
          <w:rFonts w:ascii="Times New Roman" w:hAnsi="Times New Roman"/>
          <w:sz w:val="28"/>
          <w:szCs w:val="28"/>
          <w:lang w:val="uk-UA"/>
        </w:rPr>
        <w:t xml:space="preserve"> 2021</w:t>
      </w:r>
      <w:r w:rsidR="00B961DA" w:rsidRPr="00B961DA">
        <w:rPr>
          <w:rFonts w:ascii="Times New Roman" w:hAnsi="Times New Roman"/>
          <w:sz w:val="28"/>
          <w:szCs w:val="28"/>
          <w:lang w:val="uk-UA"/>
        </w:rPr>
        <w:t xml:space="preserve"> року на 70</w:t>
      </w:r>
      <w:r w:rsidR="00FA0897" w:rsidRPr="00B961DA">
        <w:rPr>
          <w:rFonts w:ascii="Times New Roman" w:hAnsi="Times New Roman"/>
          <w:sz w:val="28"/>
          <w:szCs w:val="28"/>
          <w:lang w:val="uk-UA"/>
        </w:rPr>
        <w:t xml:space="preserve"> справ</w:t>
      </w:r>
      <w:r w:rsidRPr="00B961DA">
        <w:rPr>
          <w:rFonts w:ascii="Times New Roman" w:hAnsi="Times New Roman"/>
          <w:sz w:val="28"/>
          <w:szCs w:val="28"/>
          <w:lang w:val="uk-UA"/>
        </w:rPr>
        <w:t xml:space="preserve"> та матеріалів ( за рахунок зменшення  надходження справ зазначених видів судочинства).</w:t>
      </w:r>
    </w:p>
    <w:p w:rsidR="00E54971" w:rsidRPr="00FA0897" w:rsidRDefault="00E54971" w:rsidP="00E54971">
      <w:pPr>
        <w:pStyle w:val="a3"/>
        <w:jc w:val="both"/>
        <w:rPr>
          <w:rFonts w:ascii="Times New Roman" w:hAnsi="Times New Roman"/>
          <w:sz w:val="28"/>
          <w:szCs w:val="28"/>
          <w:u w:val="single"/>
          <w:lang w:val="uk-UA"/>
        </w:rPr>
      </w:pPr>
    </w:p>
    <w:p w:rsidR="00E54971" w:rsidRPr="005A2ABE" w:rsidRDefault="00E54971" w:rsidP="00E54971">
      <w:pPr>
        <w:pStyle w:val="a3"/>
        <w:rPr>
          <w:rFonts w:ascii="Times New Roman" w:hAnsi="Times New Roman"/>
          <w:b/>
          <w:sz w:val="28"/>
          <w:szCs w:val="28"/>
          <w:lang w:val="uk-UA"/>
        </w:rPr>
      </w:pPr>
      <w:r w:rsidRPr="005A2ABE">
        <w:rPr>
          <w:rFonts w:ascii="Times New Roman" w:hAnsi="Times New Roman"/>
          <w:b/>
          <w:sz w:val="28"/>
          <w:szCs w:val="28"/>
          <w:lang w:val="uk-UA"/>
        </w:rPr>
        <w:t>Структуру та динаміку  цих надходжень  відображають  показники, наведені у таблиці :</w:t>
      </w:r>
    </w:p>
    <w:p w:rsidR="00E54971" w:rsidRPr="005A2ABE" w:rsidRDefault="00E54971" w:rsidP="00E54971">
      <w:pPr>
        <w:pStyle w:val="a3"/>
        <w:rPr>
          <w:rFonts w:ascii="Times New Roman" w:hAnsi="Times New Roman"/>
          <w:sz w:val="28"/>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095"/>
        <w:gridCol w:w="2659"/>
      </w:tblGrid>
      <w:tr w:rsidR="00E54971" w:rsidRPr="005A2ABE" w:rsidTr="00081DE5">
        <w:tc>
          <w:tcPr>
            <w:tcW w:w="817" w:type="dxa"/>
            <w:tcBorders>
              <w:top w:val="single" w:sz="4" w:space="0" w:color="auto"/>
              <w:left w:val="single" w:sz="4" w:space="0" w:color="auto"/>
              <w:bottom w:val="single" w:sz="4" w:space="0" w:color="auto"/>
              <w:right w:val="single" w:sz="4" w:space="0" w:color="auto"/>
            </w:tcBorders>
            <w:hideMark/>
          </w:tcPr>
          <w:p w:rsidR="00E54971" w:rsidRPr="005A2ABE" w:rsidRDefault="00E54971" w:rsidP="00081DE5">
            <w:pPr>
              <w:pStyle w:val="a3"/>
              <w:spacing w:line="276" w:lineRule="auto"/>
              <w:jc w:val="center"/>
              <w:rPr>
                <w:rFonts w:ascii="Times New Roman" w:hAnsi="Times New Roman"/>
                <w:b/>
                <w:sz w:val="32"/>
                <w:szCs w:val="32"/>
                <w:lang w:val="uk-UA"/>
              </w:rPr>
            </w:pPr>
            <w:r w:rsidRPr="005A2ABE">
              <w:rPr>
                <w:rFonts w:ascii="Times New Roman" w:hAnsi="Times New Roman"/>
                <w:b/>
                <w:sz w:val="32"/>
                <w:szCs w:val="32"/>
                <w:lang w:val="uk-UA"/>
              </w:rPr>
              <w:t>№</w:t>
            </w:r>
          </w:p>
        </w:tc>
        <w:tc>
          <w:tcPr>
            <w:tcW w:w="6095" w:type="dxa"/>
            <w:tcBorders>
              <w:top w:val="single" w:sz="4" w:space="0" w:color="auto"/>
              <w:left w:val="single" w:sz="4" w:space="0" w:color="auto"/>
              <w:bottom w:val="single" w:sz="4" w:space="0" w:color="auto"/>
              <w:right w:val="single" w:sz="4" w:space="0" w:color="auto"/>
            </w:tcBorders>
            <w:hideMark/>
          </w:tcPr>
          <w:p w:rsidR="00E54971" w:rsidRPr="005A2ABE" w:rsidRDefault="00E54971" w:rsidP="00081DE5">
            <w:pPr>
              <w:pStyle w:val="a3"/>
              <w:spacing w:line="276" w:lineRule="auto"/>
              <w:jc w:val="center"/>
              <w:rPr>
                <w:rFonts w:ascii="Times New Roman" w:hAnsi="Times New Roman"/>
                <w:b/>
                <w:sz w:val="32"/>
                <w:szCs w:val="32"/>
                <w:lang w:val="uk-UA"/>
              </w:rPr>
            </w:pPr>
            <w:r w:rsidRPr="005A2ABE">
              <w:rPr>
                <w:rFonts w:ascii="Times New Roman" w:hAnsi="Times New Roman"/>
                <w:b/>
                <w:sz w:val="32"/>
                <w:szCs w:val="32"/>
                <w:lang w:val="uk-UA"/>
              </w:rPr>
              <w:t>Структура справ за перше півріччя</w:t>
            </w:r>
          </w:p>
        </w:tc>
        <w:tc>
          <w:tcPr>
            <w:tcW w:w="2659" w:type="dxa"/>
            <w:tcBorders>
              <w:top w:val="single" w:sz="4" w:space="0" w:color="auto"/>
              <w:left w:val="single" w:sz="4" w:space="0" w:color="auto"/>
              <w:bottom w:val="single" w:sz="4" w:space="0" w:color="auto"/>
              <w:right w:val="single" w:sz="4" w:space="0" w:color="auto"/>
            </w:tcBorders>
          </w:tcPr>
          <w:p w:rsidR="00E54971" w:rsidRPr="005A2ABE" w:rsidRDefault="00081DE5" w:rsidP="00081DE5">
            <w:pPr>
              <w:pStyle w:val="a3"/>
              <w:spacing w:line="276" w:lineRule="auto"/>
              <w:rPr>
                <w:rFonts w:ascii="Times New Roman" w:hAnsi="Times New Roman"/>
                <w:b/>
                <w:sz w:val="32"/>
                <w:szCs w:val="32"/>
                <w:lang w:val="uk-UA"/>
              </w:rPr>
            </w:pPr>
            <w:r>
              <w:rPr>
                <w:rFonts w:ascii="Times New Roman" w:hAnsi="Times New Roman"/>
                <w:b/>
                <w:sz w:val="32"/>
                <w:szCs w:val="32"/>
                <w:lang w:val="uk-UA"/>
              </w:rPr>
              <w:t xml:space="preserve">          2021</w:t>
            </w:r>
            <w:r w:rsidR="00E54971" w:rsidRPr="005A2ABE">
              <w:rPr>
                <w:rFonts w:ascii="Times New Roman" w:hAnsi="Times New Roman"/>
                <w:b/>
                <w:sz w:val="32"/>
                <w:szCs w:val="32"/>
                <w:lang w:val="uk-UA"/>
              </w:rPr>
              <w:t xml:space="preserve"> року</w:t>
            </w:r>
          </w:p>
          <w:p w:rsidR="00E54971" w:rsidRPr="005A2ABE" w:rsidRDefault="00E54971" w:rsidP="00081DE5">
            <w:pPr>
              <w:pStyle w:val="a3"/>
              <w:spacing w:line="276" w:lineRule="auto"/>
              <w:jc w:val="center"/>
              <w:rPr>
                <w:rFonts w:ascii="Times New Roman" w:hAnsi="Times New Roman"/>
                <w:b/>
                <w:sz w:val="32"/>
                <w:szCs w:val="32"/>
                <w:lang w:val="uk-UA"/>
              </w:rPr>
            </w:pPr>
          </w:p>
        </w:tc>
      </w:tr>
      <w:tr w:rsidR="00E54971" w:rsidRPr="005A2ABE" w:rsidTr="00081DE5">
        <w:tc>
          <w:tcPr>
            <w:tcW w:w="817" w:type="dxa"/>
            <w:tcBorders>
              <w:top w:val="single" w:sz="4" w:space="0" w:color="auto"/>
              <w:left w:val="single" w:sz="4" w:space="0" w:color="auto"/>
              <w:bottom w:val="single" w:sz="4" w:space="0" w:color="auto"/>
              <w:right w:val="single" w:sz="4" w:space="0" w:color="auto"/>
            </w:tcBorders>
            <w:hideMark/>
          </w:tcPr>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 xml:space="preserve">Матеріали кримінального провадження, клопотання та матеріали   </w:t>
            </w:r>
          </w:p>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E54971" w:rsidRPr="005A2ABE" w:rsidRDefault="00FA0897" w:rsidP="00081DE5">
            <w:pPr>
              <w:pStyle w:val="a3"/>
              <w:spacing w:line="276" w:lineRule="auto"/>
              <w:jc w:val="center"/>
              <w:rPr>
                <w:rFonts w:ascii="Times New Roman" w:hAnsi="Times New Roman"/>
                <w:b/>
                <w:sz w:val="28"/>
                <w:szCs w:val="28"/>
                <w:lang w:val="uk-UA"/>
              </w:rPr>
            </w:pPr>
            <w:r>
              <w:rPr>
                <w:rFonts w:ascii="Times New Roman" w:hAnsi="Times New Roman"/>
                <w:b/>
                <w:sz w:val="28"/>
                <w:szCs w:val="28"/>
                <w:lang w:val="uk-UA"/>
              </w:rPr>
              <w:t>103</w:t>
            </w:r>
          </w:p>
        </w:tc>
      </w:tr>
      <w:tr w:rsidR="00E54971" w:rsidRPr="005A2ABE" w:rsidTr="00081DE5">
        <w:tc>
          <w:tcPr>
            <w:tcW w:w="817" w:type="dxa"/>
            <w:tcBorders>
              <w:top w:val="single" w:sz="4" w:space="0" w:color="auto"/>
              <w:left w:val="single" w:sz="4" w:space="0" w:color="auto"/>
              <w:bottom w:val="single" w:sz="4" w:space="0" w:color="auto"/>
              <w:right w:val="single" w:sz="4" w:space="0" w:color="auto"/>
            </w:tcBorders>
            <w:hideMark/>
          </w:tcPr>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2</w:t>
            </w:r>
          </w:p>
        </w:tc>
        <w:tc>
          <w:tcPr>
            <w:tcW w:w="6095" w:type="dxa"/>
            <w:tcBorders>
              <w:top w:val="single" w:sz="4" w:space="0" w:color="auto"/>
              <w:left w:val="single" w:sz="4" w:space="0" w:color="auto"/>
              <w:bottom w:val="single" w:sz="4" w:space="0" w:color="auto"/>
              <w:right w:val="single" w:sz="4" w:space="0" w:color="auto"/>
            </w:tcBorders>
          </w:tcPr>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Цивільні справи та матеріали, адміністративні справи та матеріали</w:t>
            </w:r>
          </w:p>
          <w:p w:rsidR="00E54971" w:rsidRPr="005A2ABE" w:rsidRDefault="00E54971" w:rsidP="00081DE5">
            <w:pPr>
              <w:pStyle w:val="a3"/>
              <w:spacing w:line="276" w:lineRule="auto"/>
              <w:rPr>
                <w:rFonts w:ascii="Times New Roman" w:hAnsi="Times New Roman"/>
                <w:b/>
                <w:sz w:val="28"/>
                <w:szCs w:val="28"/>
                <w:lang w:val="uk-UA"/>
              </w:rPr>
            </w:pPr>
          </w:p>
        </w:tc>
        <w:tc>
          <w:tcPr>
            <w:tcW w:w="2659" w:type="dxa"/>
            <w:tcBorders>
              <w:top w:val="single" w:sz="4" w:space="0" w:color="auto"/>
              <w:left w:val="single" w:sz="4" w:space="0" w:color="auto"/>
              <w:bottom w:val="single" w:sz="4" w:space="0" w:color="auto"/>
              <w:right w:val="single" w:sz="4" w:space="0" w:color="auto"/>
            </w:tcBorders>
            <w:hideMark/>
          </w:tcPr>
          <w:p w:rsidR="00E54971" w:rsidRPr="005A2ABE" w:rsidRDefault="00FA0897" w:rsidP="00081DE5">
            <w:pPr>
              <w:pStyle w:val="a3"/>
              <w:spacing w:line="276" w:lineRule="auto"/>
              <w:jc w:val="center"/>
              <w:rPr>
                <w:rFonts w:ascii="Times New Roman" w:hAnsi="Times New Roman"/>
                <w:b/>
                <w:sz w:val="28"/>
                <w:szCs w:val="28"/>
                <w:lang w:val="uk-UA"/>
              </w:rPr>
            </w:pPr>
            <w:r>
              <w:rPr>
                <w:rFonts w:ascii="Times New Roman" w:hAnsi="Times New Roman"/>
                <w:b/>
                <w:sz w:val="28"/>
                <w:szCs w:val="28"/>
                <w:lang w:val="uk-UA"/>
              </w:rPr>
              <w:t>418</w:t>
            </w:r>
          </w:p>
        </w:tc>
      </w:tr>
      <w:tr w:rsidR="00E54971" w:rsidRPr="005A2ABE" w:rsidTr="00081DE5">
        <w:tc>
          <w:tcPr>
            <w:tcW w:w="817" w:type="dxa"/>
            <w:tcBorders>
              <w:top w:val="single" w:sz="4" w:space="0" w:color="auto"/>
              <w:left w:val="single" w:sz="4" w:space="0" w:color="auto"/>
              <w:bottom w:val="single" w:sz="4" w:space="0" w:color="auto"/>
              <w:right w:val="single" w:sz="4" w:space="0" w:color="auto"/>
            </w:tcBorders>
            <w:hideMark/>
          </w:tcPr>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3</w:t>
            </w:r>
          </w:p>
        </w:tc>
        <w:tc>
          <w:tcPr>
            <w:tcW w:w="6095" w:type="dxa"/>
            <w:tcBorders>
              <w:top w:val="single" w:sz="4" w:space="0" w:color="auto"/>
              <w:left w:val="single" w:sz="4" w:space="0" w:color="auto"/>
              <w:bottom w:val="single" w:sz="4" w:space="0" w:color="auto"/>
              <w:right w:val="single" w:sz="4" w:space="0" w:color="auto"/>
            </w:tcBorders>
          </w:tcPr>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Справи та матеріали про адміністративні правопорушення</w:t>
            </w:r>
            <w:r w:rsidRPr="005A2ABE">
              <w:rPr>
                <w:rFonts w:ascii="Times New Roman" w:hAnsi="Times New Roman"/>
                <w:b/>
                <w:sz w:val="28"/>
                <w:szCs w:val="28"/>
                <w:lang w:val="uk-UA"/>
              </w:rPr>
              <w:tab/>
            </w:r>
          </w:p>
          <w:p w:rsidR="00E54971" w:rsidRPr="005A2ABE" w:rsidRDefault="00E54971" w:rsidP="00081DE5">
            <w:pPr>
              <w:pStyle w:val="a3"/>
              <w:spacing w:line="276" w:lineRule="auto"/>
              <w:rPr>
                <w:rFonts w:ascii="Times New Roman" w:hAnsi="Times New Roman"/>
                <w:b/>
                <w:sz w:val="28"/>
                <w:szCs w:val="28"/>
                <w:lang w:val="uk-UA"/>
              </w:rPr>
            </w:pPr>
          </w:p>
        </w:tc>
        <w:tc>
          <w:tcPr>
            <w:tcW w:w="2659" w:type="dxa"/>
            <w:tcBorders>
              <w:top w:val="single" w:sz="4" w:space="0" w:color="auto"/>
              <w:left w:val="single" w:sz="4" w:space="0" w:color="auto"/>
              <w:bottom w:val="single" w:sz="4" w:space="0" w:color="auto"/>
              <w:right w:val="single" w:sz="4" w:space="0" w:color="auto"/>
            </w:tcBorders>
            <w:hideMark/>
          </w:tcPr>
          <w:p w:rsidR="00E54971" w:rsidRPr="005A2ABE" w:rsidRDefault="00FA0897" w:rsidP="00081DE5">
            <w:pPr>
              <w:pStyle w:val="a3"/>
              <w:spacing w:line="276" w:lineRule="auto"/>
              <w:jc w:val="center"/>
              <w:rPr>
                <w:rFonts w:ascii="Times New Roman" w:hAnsi="Times New Roman"/>
                <w:b/>
                <w:sz w:val="28"/>
                <w:szCs w:val="28"/>
                <w:lang w:val="uk-UA"/>
              </w:rPr>
            </w:pPr>
            <w:r>
              <w:rPr>
                <w:rFonts w:ascii="Times New Roman" w:hAnsi="Times New Roman"/>
                <w:b/>
                <w:sz w:val="28"/>
                <w:szCs w:val="28"/>
                <w:lang w:val="uk-UA"/>
              </w:rPr>
              <w:t>442</w:t>
            </w:r>
          </w:p>
        </w:tc>
      </w:tr>
      <w:tr w:rsidR="00E54971" w:rsidRPr="005A2ABE" w:rsidTr="00081DE5">
        <w:tc>
          <w:tcPr>
            <w:tcW w:w="9571" w:type="dxa"/>
            <w:gridSpan w:val="3"/>
            <w:tcBorders>
              <w:top w:val="single" w:sz="4" w:space="0" w:color="auto"/>
              <w:left w:val="single" w:sz="4" w:space="0" w:color="auto"/>
              <w:bottom w:val="single" w:sz="4" w:space="0" w:color="auto"/>
              <w:right w:val="single" w:sz="4" w:space="0" w:color="auto"/>
            </w:tcBorders>
            <w:hideMark/>
          </w:tcPr>
          <w:p w:rsidR="00E54971" w:rsidRPr="005A2ABE" w:rsidRDefault="00E54971" w:rsidP="00081DE5">
            <w:pPr>
              <w:pStyle w:val="a3"/>
              <w:spacing w:line="276" w:lineRule="auto"/>
              <w:rPr>
                <w:rFonts w:ascii="Times New Roman" w:hAnsi="Times New Roman"/>
                <w:b/>
                <w:sz w:val="32"/>
                <w:szCs w:val="32"/>
                <w:lang w:val="uk-UA"/>
              </w:rPr>
            </w:pPr>
            <w:r w:rsidRPr="005A2ABE">
              <w:rPr>
                <w:rFonts w:ascii="Times New Roman" w:hAnsi="Times New Roman"/>
                <w:b/>
                <w:sz w:val="32"/>
                <w:szCs w:val="32"/>
                <w:lang w:val="uk-UA"/>
              </w:rPr>
              <w:t xml:space="preserve">                                                                                          </w:t>
            </w:r>
          </w:p>
          <w:p w:rsidR="00E54971" w:rsidRPr="005A2ABE" w:rsidRDefault="00E54971" w:rsidP="00081DE5">
            <w:pPr>
              <w:pStyle w:val="a3"/>
              <w:spacing w:line="276" w:lineRule="auto"/>
              <w:rPr>
                <w:rFonts w:ascii="Times New Roman" w:hAnsi="Times New Roman"/>
                <w:b/>
                <w:sz w:val="32"/>
                <w:szCs w:val="32"/>
                <w:lang w:val="uk-UA"/>
              </w:rPr>
            </w:pPr>
            <w:r w:rsidRPr="005A2ABE">
              <w:rPr>
                <w:rFonts w:ascii="Times New Roman" w:hAnsi="Times New Roman"/>
                <w:b/>
                <w:sz w:val="32"/>
                <w:szCs w:val="32"/>
                <w:lang w:val="uk-UA"/>
              </w:rPr>
              <w:t xml:space="preserve">                                                                    </w:t>
            </w:r>
            <w:r w:rsidR="0074638C">
              <w:rPr>
                <w:rFonts w:ascii="Times New Roman" w:hAnsi="Times New Roman"/>
                <w:b/>
                <w:sz w:val="32"/>
                <w:szCs w:val="32"/>
                <w:lang w:val="uk-UA"/>
              </w:rPr>
              <w:t xml:space="preserve">                            2022</w:t>
            </w:r>
            <w:r w:rsidRPr="005A2ABE">
              <w:rPr>
                <w:rFonts w:ascii="Times New Roman" w:hAnsi="Times New Roman"/>
                <w:b/>
                <w:sz w:val="32"/>
                <w:szCs w:val="32"/>
                <w:lang w:val="uk-UA"/>
              </w:rPr>
              <w:t xml:space="preserve"> року</w:t>
            </w:r>
          </w:p>
        </w:tc>
      </w:tr>
      <w:tr w:rsidR="00E54971" w:rsidRPr="005A2ABE" w:rsidTr="00081DE5">
        <w:tc>
          <w:tcPr>
            <w:tcW w:w="817" w:type="dxa"/>
            <w:tcBorders>
              <w:top w:val="single" w:sz="4" w:space="0" w:color="auto"/>
              <w:left w:val="single" w:sz="4" w:space="0" w:color="auto"/>
              <w:bottom w:val="single" w:sz="4" w:space="0" w:color="auto"/>
              <w:right w:val="single" w:sz="4" w:space="0" w:color="auto"/>
            </w:tcBorders>
            <w:hideMark/>
          </w:tcPr>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 xml:space="preserve">Матеріали кримінального провадження, клопотання  та матеріали     </w:t>
            </w:r>
          </w:p>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E54971" w:rsidRPr="00B961DA" w:rsidRDefault="00B961DA" w:rsidP="00081DE5">
            <w:pPr>
              <w:pStyle w:val="a3"/>
              <w:spacing w:line="276" w:lineRule="auto"/>
              <w:jc w:val="center"/>
              <w:rPr>
                <w:rFonts w:ascii="Times New Roman" w:hAnsi="Times New Roman"/>
                <w:b/>
                <w:sz w:val="28"/>
                <w:szCs w:val="28"/>
                <w:lang w:val="en-US"/>
              </w:rPr>
            </w:pPr>
            <w:r>
              <w:rPr>
                <w:rFonts w:ascii="Times New Roman" w:hAnsi="Times New Roman"/>
                <w:b/>
                <w:sz w:val="28"/>
                <w:szCs w:val="28"/>
                <w:lang w:val="en-US"/>
              </w:rPr>
              <w:t>89</w:t>
            </w:r>
          </w:p>
        </w:tc>
      </w:tr>
      <w:tr w:rsidR="00E54971" w:rsidRPr="005A2ABE" w:rsidTr="00081DE5">
        <w:tc>
          <w:tcPr>
            <w:tcW w:w="817" w:type="dxa"/>
            <w:tcBorders>
              <w:top w:val="single" w:sz="4" w:space="0" w:color="auto"/>
              <w:left w:val="single" w:sz="4" w:space="0" w:color="auto"/>
              <w:bottom w:val="single" w:sz="4" w:space="0" w:color="auto"/>
              <w:right w:val="single" w:sz="4" w:space="0" w:color="auto"/>
            </w:tcBorders>
            <w:hideMark/>
          </w:tcPr>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2</w:t>
            </w:r>
          </w:p>
        </w:tc>
        <w:tc>
          <w:tcPr>
            <w:tcW w:w="6095" w:type="dxa"/>
            <w:tcBorders>
              <w:top w:val="single" w:sz="4" w:space="0" w:color="auto"/>
              <w:left w:val="single" w:sz="4" w:space="0" w:color="auto"/>
              <w:bottom w:val="single" w:sz="4" w:space="0" w:color="auto"/>
              <w:right w:val="single" w:sz="4" w:space="0" w:color="auto"/>
            </w:tcBorders>
          </w:tcPr>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Цивільні справи та матеріали, адміністративні справи та матеріали</w:t>
            </w:r>
          </w:p>
          <w:p w:rsidR="00E54971" w:rsidRPr="005A2ABE" w:rsidRDefault="00E54971" w:rsidP="00081DE5">
            <w:pPr>
              <w:pStyle w:val="a3"/>
              <w:spacing w:line="276" w:lineRule="auto"/>
              <w:rPr>
                <w:rFonts w:ascii="Times New Roman" w:hAnsi="Times New Roman"/>
                <w:b/>
                <w:sz w:val="28"/>
                <w:szCs w:val="28"/>
                <w:lang w:val="uk-UA"/>
              </w:rPr>
            </w:pPr>
          </w:p>
        </w:tc>
        <w:tc>
          <w:tcPr>
            <w:tcW w:w="2659" w:type="dxa"/>
            <w:tcBorders>
              <w:top w:val="single" w:sz="4" w:space="0" w:color="auto"/>
              <w:left w:val="single" w:sz="4" w:space="0" w:color="auto"/>
              <w:bottom w:val="single" w:sz="4" w:space="0" w:color="auto"/>
              <w:right w:val="single" w:sz="4" w:space="0" w:color="auto"/>
            </w:tcBorders>
            <w:hideMark/>
          </w:tcPr>
          <w:p w:rsidR="00E54971" w:rsidRPr="00B961DA" w:rsidRDefault="00B961DA" w:rsidP="00081DE5">
            <w:pPr>
              <w:pStyle w:val="a3"/>
              <w:spacing w:line="276" w:lineRule="auto"/>
              <w:jc w:val="center"/>
              <w:rPr>
                <w:rFonts w:ascii="Times New Roman" w:hAnsi="Times New Roman"/>
                <w:b/>
                <w:sz w:val="28"/>
                <w:szCs w:val="28"/>
                <w:lang w:val="en-US"/>
              </w:rPr>
            </w:pPr>
            <w:r>
              <w:rPr>
                <w:rFonts w:ascii="Times New Roman" w:hAnsi="Times New Roman"/>
                <w:b/>
                <w:sz w:val="28"/>
                <w:szCs w:val="28"/>
                <w:lang w:val="en-US"/>
              </w:rPr>
              <w:t>266</w:t>
            </w:r>
          </w:p>
        </w:tc>
      </w:tr>
      <w:tr w:rsidR="00E54971" w:rsidRPr="005A2ABE" w:rsidTr="00081DE5">
        <w:trPr>
          <w:trHeight w:val="70"/>
        </w:trPr>
        <w:tc>
          <w:tcPr>
            <w:tcW w:w="817" w:type="dxa"/>
            <w:tcBorders>
              <w:top w:val="single" w:sz="4" w:space="0" w:color="auto"/>
              <w:left w:val="single" w:sz="4" w:space="0" w:color="auto"/>
              <w:bottom w:val="single" w:sz="4" w:space="0" w:color="auto"/>
              <w:right w:val="single" w:sz="4" w:space="0" w:color="auto"/>
            </w:tcBorders>
            <w:hideMark/>
          </w:tcPr>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3</w:t>
            </w:r>
          </w:p>
        </w:tc>
        <w:tc>
          <w:tcPr>
            <w:tcW w:w="6095" w:type="dxa"/>
            <w:tcBorders>
              <w:top w:val="single" w:sz="4" w:space="0" w:color="auto"/>
              <w:left w:val="single" w:sz="4" w:space="0" w:color="auto"/>
              <w:bottom w:val="single" w:sz="4" w:space="0" w:color="auto"/>
              <w:right w:val="single" w:sz="4" w:space="0" w:color="auto"/>
            </w:tcBorders>
          </w:tcPr>
          <w:p w:rsidR="00E54971" w:rsidRPr="005A2ABE" w:rsidRDefault="00E54971" w:rsidP="00081DE5">
            <w:pPr>
              <w:pStyle w:val="a3"/>
              <w:spacing w:line="276" w:lineRule="auto"/>
              <w:rPr>
                <w:rFonts w:ascii="Times New Roman" w:hAnsi="Times New Roman"/>
                <w:b/>
                <w:sz w:val="28"/>
                <w:szCs w:val="28"/>
                <w:lang w:val="uk-UA"/>
              </w:rPr>
            </w:pPr>
            <w:r w:rsidRPr="005A2ABE">
              <w:rPr>
                <w:rFonts w:ascii="Times New Roman" w:hAnsi="Times New Roman"/>
                <w:b/>
                <w:sz w:val="28"/>
                <w:szCs w:val="28"/>
                <w:lang w:val="uk-UA"/>
              </w:rPr>
              <w:t>Справи та матеріали про адміністративні правопорушення</w:t>
            </w:r>
          </w:p>
          <w:p w:rsidR="00E54971" w:rsidRPr="005A2ABE" w:rsidRDefault="00E54971" w:rsidP="00081DE5">
            <w:pPr>
              <w:pStyle w:val="a3"/>
              <w:spacing w:line="276" w:lineRule="auto"/>
              <w:rPr>
                <w:rFonts w:ascii="Times New Roman" w:hAnsi="Times New Roman"/>
                <w:b/>
                <w:sz w:val="28"/>
                <w:szCs w:val="28"/>
                <w:lang w:val="uk-UA"/>
              </w:rPr>
            </w:pPr>
          </w:p>
        </w:tc>
        <w:tc>
          <w:tcPr>
            <w:tcW w:w="2659" w:type="dxa"/>
            <w:tcBorders>
              <w:top w:val="single" w:sz="4" w:space="0" w:color="auto"/>
              <w:left w:val="single" w:sz="4" w:space="0" w:color="auto"/>
              <w:bottom w:val="single" w:sz="4" w:space="0" w:color="auto"/>
              <w:right w:val="single" w:sz="4" w:space="0" w:color="auto"/>
            </w:tcBorders>
            <w:hideMark/>
          </w:tcPr>
          <w:p w:rsidR="00E54971" w:rsidRPr="00B961DA" w:rsidRDefault="00B961DA" w:rsidP="00081DE5">
            <w:pPr>
              <w:pStyle w:val="a3"/>
              <w:spacing w:line="276" w:lineRule="auto"/>
              <w:jc w:val="center"/>
              <w:rPr>
                <w:rFonts w:ascii="Times New Roman" w:hAnsi="Times New Roman"/>
                <w:b/>
                <w:sz w:val="28"/>
                <w:szCs w:val="28"/>
                <w:lang w:val="en-US"/>
              </w:rPr>
            </w:pPr>
            <w:r>
              <w:rPr>
                <w:rFonts w:ascii="Times New Roman" w:hAnsi="Times New Roman"/>
                <w:b/>
                <w:sz w:val="28"/>
                <w:szCs w:val="28"/>
                <w:lang w:val="en-US"/>
              </w:rPr>
              <w:t>538</w:t>
            </w:r>
          </w:p>
        </w:tc>
      </w:tr>
    </w:tbl>
    <w:p w:rsidR="00E54971" w:rsidRPr="005A2ABE" w:rsidRDefault="00E54971" w:rsidP="00E54971">
      <w:pPr>
        <w:pStyle w:val="a3"/>
        <w:ind w:right="-142"/>
        <w:rPr>
          <w:rFonts w:ascii="Times New Roman" w:hAnsi="Times New Roman"/>
          <w:b/>
          <w:sz w:val="32"/>
          <w:szCs w:val="32"/>
          <w:lang w:val="uk-UA"/>
        </w:rPr>
      </w:pPr>
    </w:p>
    <w:p w:rsidR="00E54971" w:rsidRPr="005A2ABE" w:rsidRDefault="00E54971" w:rsidP="00E54971">
      <w:pPr>
        <w:pStyle w:val="a3"/>
        <w:ind w:right="-142"/>
        <w:jc w:val="center"/>
        <w:rPr>
          <w:rFonts w:ascii="Times New Roman" w:hAnsi="Times New Roman"/>
          <w:b/>
          <w:sz w:val="32"/>
          <w:szCs w:val="32"/>
          <w:lang w:val="uk-UA"/>
        </w:rPr>
      </w:pPr>
      <w:r w:rsidRPr="005A2ABE">
        <w:rPr>
          <w:rFonts w:ascii="Times New Roman" w:hAnsi="Times New Roman"/>
          <w:b/>
          <w:sz w:val="32"/>
          <w:szCs w:val="32"/>
          <w:lang w:val="uk-UA"/>
        </w:rPr>
        <w:lastRenderedPageBreak/>
        <w:t>І. Розгляд  судом кримінальних справ та матеріалів кримінального провадження</w:t>
      </w:r>
    </w:p>
    <w:p w:rsidR="00E54971" w:rsidRPr="005A2ABE" w:rsidRDefault="00E54971" w:rsidP="00E54971">
      <w:pPr>
        <w:pStyle w:val="a3"/>
        <w:ind w:firstLine="708"/>
        <w:jc w:val="both"/>
        <w:rPr>
          <w:rFonts w:ascii="Times New Roman" w:hAnsi="Times New Roman"/>
          <w:sz w:val="28"/>
          <w:szCs w:val="28"/>
          <w:lang w:val="uk-UA"/>
        </w:rPr>
      </w:pPr>
      <w:r w:rsidRPr="005A2ABE">
        <w:rPr>
          <w:rFonts w:ascii="Times New Roman" w:hAnsi="Times New Roman"/>
          <w:sz w:val="28"/>
          <w:szCs w:val="28"/>
          <w:lang w:val="uk-UA"/>
        </w:rPr>
        <w:tab/>
      </w:r>
    </w:p>
    <w:p w:rsidR="00E54971" w:rsidRPr="00915D48" w:rsidRDefault="00E54971" w:rsidP="00E54971">
      <w:pPr>
        <w:pStyle w:val="a3"/>
        <w:jc w:val="both"/>
        <w:rPr>
          <w:rFonts w:ascii="Times New Roman" w:hAnsi="Times New Roman"/>
          <w:sz w:val="28"/>
          <w:szCs w:val="28"/>
          <w:lang w:val="uk-UA"/>
        </w:rPr>
      </w:pPr>
      <w:r w:rsidRPr="00081DE5">
        <w:rPr>
          <w:rFonts w:ascii="Times New Roman" w:hAnsi="Times New Roman"/>
          <w:b/>
          <w:sz w:val="28"/>
          <w:szCs w:val="28"/>
          <w:lang w:val="uk-UA"/>
        </w:rPr>
        <w:tab/>
      </w:r>
      <w:r w:rsidRPr="00915D48">
        <w:rPr>
          <w:rFonts w:ascii="Times New Roman" w:hAnsi="Times New Roman"/>
          <w:sz w:val="28"/>
          <w:szCs w:val="28"/>
          <w:lang w:val="uk-UA"/>
        </w:rPr>
        <w:t xml:space="preserve">До </w:t>
      </w:r>
      <w:proofErr w:type="spellStart"/>
      <w:r w:rsidRPr="00915D48">
        <w:rPr>
          <w:rFonts w:ascii="Times New Roman" w:hAnsi="Times New Roman"/>
          <w:sz w:val="28"/>
          <w:szCs w:val="28"/>
          <w:lang w:val="uk-UA"/>
        </w:rPr>
        <w:t>Ружинського</w:t>
      </w:r>
      <w:proofErr w:type="spellEnd"/>
      <w:r w:rsidRPr="00915D48">
        <w:rPr>
          <w:rFonts w:ascii="Times New Roman" w:hAnsi="Times New Roman"/>
          <w:sz w:val="28"/>
          <w:szCs w:val="28"/>
          <w:lang w:val="uk-UA"/>
        </w:rPr>
        <w:t xml:space="preserve"> районно</w:t>
      </w:r>
      <w:r w:rsidR="0074638C" w:rsidRPr="00915D48">
        <w:rPr>
          <w:rFonts w:ascii="Times New Roman" w:hAnsi="Times New Roman"/>
          <w:sz w:val="28"/>
          <w:szCs w:val="28"/>
          <w:lang w:val="uk-UA"/>
        </w:rPr>
        <w:t>го  суду в першому півріччі 2022</w:t>
      </w:r>
      <w:r w:rsidRPr="00915D48">
        <w:rPr>
          <w:rFonts w:ascii="Times New Roman" w:hAnsi="Times New Roman"/>
          <w:sz w:val="28"/>
          <w:szCs w:val="28"/>
          <w:lang w:val="uk-UA"/>
        </w:rPr>
        <w:t xml:space="preserve"> року із зали</w:t>
      </w:r>
      <w:r w:rsidR="00B961DA" w:rsidRPr="00915D48">
        <w:rPr>
          <w:rFonts w:ascii="Times New Roman" w:hAnsi="Times New Roman"/>
          <w:sz w:val="28"/>
          <w:szCs w:val="28"/>
          <w:lang w:val="uk-UA"/>
        </w:rPr>
        <w:t>шком за минулий рік  надійшло 6</w:t>
      </w:r>
      <w:r w:rsidR="007A6468" w:rsidRPr="00915D48">
        <w:rPr>
          <w:rFonts w:ascii="Times New Roman" w:hAnsi="Times New Roman"/>
          <w:sz w:val="28"/>
          <w:szCs w:val="28"/>
        </w:rPr>
        <w:t>7</w:t>
      </w:r>
      <w:r w:rsidRPr="00915D48">
        <w:rPr>
          <w:rFonts w:ascii="Times New Roman" w:hAnsi="Times New Roman"/>
          <w:sz w:val="28"/>
          <w:szCs w:val="28"/>
          <w:lang w:val="uk-UA"/>
        </w:rPr>
        <w:t xml:space="preserve"> матеріалів кримінального провадження. З них, на кінець звіт</w:t>
      </w:r>
      <w:r w:rsidR="00B961DA" w:rsidRPr="00915D48">
        <w:rPr>
          <w:rFonts w:ascii="Times New Roman" w:hAnsi="Times New Roman"/>
          <w:sz w:val="28"/>
          <w:szCs w:val="28"/>
          <w:lang w:val="uk-UA"/>
        </w:rPr>
        <w:t xml:space="preserve">ного періоду було розглянуто </w:t>
      </w:r>
      <w:r w:rsidR="007A6468" w:rsidRPr="00915D48">
        <w:rPr>
          <w:rFonts w:ascii="Times New Roman" w:hAnsi="Times New Roman"/>
          <w:sz w:val="28"/>
          <w:szCs w:val="28"/>
        </w:rPr>
        <w:t>16</w:t>
      </w:r>
      <w:r w:rsidR="00B961DA" w:rsidRPr="00915D48">
        <w:rPr>
          <w:rFonts w:ascii="Times New Roman" w:hAnsi="Times New Roman"/>
          <w:sz w:val="28"/>
          <w:szCs w:val="28"/>
        </w:rPr>
        <w:t xml:space="preserve"> </w:t>
      </w:r>
      <w:r w:rsidR="007A6468" w:rsidRPr="00915D48">
        <w:rPr>
          <w:rFonts w:ascii="Times New Roman" w:hAnsi="Times New Roman"/>
          <w:sz w:val="28"/>
          <w:szCs w:val="28"/>
          <w:lang w:val="uk-UA"/>
        </w:rPr>
        <w:t xml:space="preserve">справ або </w:t>
      </w:r>
      <w:r w:rsidR="00915D48" w:rsidRPr="00915D48">
        <w:rPr>
          <w:rFonts w:ascii="Times New Roman" w:hAnsi="Times New Roman"/>
          <w:sz w:val="28"/>
          <w:szCs w:val="28"/>
        </w:rPr>
        <w:t>23.88</w:t>
      </w:r>
      <w:r w:rsidR="00915D48" w:rsidRPr="00915D48">
        <w:rPr>
          <w:rFonts w:ascii="Times New Roman" w:hAnsi="Times New Roman"/>
          <w:sz w:val="28"/>
          <w:szCs w:val="28"/>
          <w:lang w:val="uk-UA"/>
        </w:rPr>
        <w:t>%</w:t>
      </w:r>
      <w:r w:rsidRPr="00915D48">
        <w:rPr>
          <w:rFonts w:ascii="Times New Roman" w:hAnsi="Times New Roman"/>
          <w:sz w:val="28"/>
          <w:szCs w:val="28"/>
          <w:lang w:val="uk-UA"/>
        </w:rPr>
        <w:t>,</w:t>
      </w:r>
      <w:r w:rsidRPr="00915D48">
        <w:rPr>
          <w:lang w:val="uk-UA"/>
        </w:rPr>
        <w:t xml:space="preserve"> </w:t>
      </w:r>
      <w:r w:rsidR="007A6468" w:rsidRPr="00915D48">
        <w:rPr>
          <w:rFonts w:ascii="Times New Roman" w:hAnsi="Times New Roman"/>
          <w:sz w:val="28"/>
          <w:szCs w:val="28"/>
          <w:lang w:val="uk-UA"/>
        </w:rPr>
        <w:t xml:space="preserve">засуджено </w:t>
      </w:r>
      <w:r w:rsidR="007A6468" w:rsidRPr="00915D48">
        <w:rPr>
          <w:rFonts w:ascii="Times New Roman" w:hAnsi="Times New Roman"/>
          <w:sz w:val="28"/>
          <w:szCs w:val="28"/>
        </w:rPr>
        <w:t>9</w:t>
      </w:r>
      <w:r w:rsidR="007A6468" w:rsidRPr="00915D48">
        <w:rPr>
          <w:rFonts w:ascii="Times New Roman" w:hAnsi="Times New Roman"/>
          <w:sz w:val="28"/>
          <w:szCs w:val="28"/>
          <w:lang w:val="uk-UA"/>
        </w:rPr>
        <w:t xml:space="preserve"> осі</w:t>
      </w:r>
      <w:r w:rsidRPr="00915D48">
        <w:rPr>
          <w:rFonts w:ascii="Times New Roman" w:hAnsi="Times New Roman"/>
          <w:sz w:val="28"/>
          <w:szCs w:val="28"/>
          <w:lang w:val="uk-UA"/>
        </w:rPr>
        <w:t xml:space="preserve">б, </w:t>
      </w:r>
      <w:r w:rsidR="00915D48" w:rsidRPr="00915D48">
        <w:rPr>
          <w:rFonts w:ascii="Times New Roman" w:hAnsi="Times New Roman"/>
          <w:sz w:val="28"/>
          <w:szCs w:val="28"/>
          <w:lang w:val="uk-UA"/>
        </w:rPr>
        <w:t>щодо яких кримінальне провадження закрито становить 8 осіб. Від злочину потерпіла 1 фізична осо</w:t>
      </w:r>
      <w:r w:rsidR="008139FB" w:rsidRPr="00915D48">
        <w:rPr>
          <w:rFonts w:ascii="Times New Roman" w:hAnsi="Times New Roman"/>
          <w:sz w:val="28"/>
          <w:szCs w:val="28"/>
          <w:lang w:val="uk-UA"/>
        </w:rPr>
        <w:t>б</w:t>
      </w:r>
      <w:r w:rsidR="00915D48" w:rsidRPr="00915D48">
        <w:rPr>
          <w:rFonts w:ascii="Times New Roman" w:hAnsi="Times New Roman"/>
          <w:sz w:val="28"/>
          <w:szCs w:val="28"/>
          <w:lang w:val="uk-UA"/>
        </w:rPr>
        <w:t>а</w:t>
      </w:r>
      <w:r w:rsidR="008139FB" w:rsidRPr="00915D48">
        <w:rPr>
          <w:rFonts w:ascii="Times New Roman" w:hAnsi="Times New Roman"/>
          <w:sz w:val="28"/>
          <w:szCs w:val="28"/>
          <w:lang w:val="uk-UA"/>
        </w:rPr>
        <w:t xml:space="preserve">,  </w:t>
      </w:r>
      <w:r w:rsidR="00915D48" w:rsidRPr="00915D48">
        <w:rPr>
          <w:rFonts w:ascii="Times New Roman" w:hAnsi="Times New Roman"/>
          <w:sz w:val="28"/>
          <w:szCs w:val="28"/>
          <w:lang w:val="uk-UA"/>
        </w:rPr>
        <w:t>яка являється жінкою, заподіяно</w:t>
      </w:r>
      <w:r w:rsidRPr="00915D48">
        <w:rPr>
          <w:rFonts w:ascii="Times New Roman" w:hAnsi="Times New Roman"/>
          <w:sz w:val="28"/>
          <w:szCs w:val="28"/>
          <w:lang w:val="uk-UA"/>
        </w:rPr>
        <w:t xml:space="preserve"> матеріальної</w:t>
      </w:r>
      <w:r w:rsidR="00915D48" w:rsidRPr="00915D48">
        <w:rPr>
          <w:rFonts w:ascii="Times New Roman" w:hAnsi="Times New Roman"/>
          <w:sz w:val="28"/>
          <w:szCs w:val="28"/>
          <w:lang w:val="uk-UA"/>
        </w:rPr>
        <w:t xml:space="preserve"> та моральної шкоди  1 особі  на суму 1 тис. 860</w:t>
      </w:r>
      <w:r w:rsidRPr="00915D48">
        <w:rPr>
          <w:rFonts w:ascii="Times New Roman" w:hAnsi="Times New Roman"/>
          <w:sz w:val="28"/>
          <w:szCs w:val="28"/>
          <w:lang w:val="uk-UA"/>
        </w:rPr>
        <w:t xml:space="preserve"> грн. Залишок нерозглянутих справ на кінець звітного </w:t>
      </w:r>
      <w:r w:rsidR="00915D48" w:rsidRPr="00915D48">
        <w:rPr>
          <w:rFonts w:ascii="Times New Roman" w:hAnsi="Times New Roman"/>
          <w:sz w:val="28"/>
          <w:szCs w:val="28"/>
          <w:lang w:val="uk-UA"/>
        </w:rPr>
        <w:t>періоду становить 51</w:t>
      </w:r>
      <w:r w:rsidR="008139FB" w:rsidRPr="00915D48">
        <w:rPr>
          <w:rFonts w:ascii="Times New Roman" w:hAnsi="Times New Roman"/>
          <w:sz w:val="28"/>
          <w:szCs w:val="28"/>
          <w:lang w:val="uk-UA"/>
        </w:rPr>
        <w:t xml:space="preserve"> справ</w:t>
      </w:r>
      <w:r w:rsidR="00915D48" w:rsidRPr="00915D48">
        <w:rPr>
          <w:rFonts w:ascii="Times New Roman" w:hAnsi="Times New Roman"/>
          <w:sz w:val="28"/>
          <w:szCs w:val="28"/>
          <w:lang w:val="uk-UA"/>
        </w:rPr>
        <w:t>а</w:t>
      </w:r>
      <w:r w:rsidRPr="00915D48">
        <w:rPr>
          <w:rFonts w:ascii="Times New Roman" w:hAnsi="Times New Roman"/>
          <w:sz w:val="28"/>
          <w:szCs w:val="28"/>
          <w:lang w:val="uk-UA"/>
        </w:rPr>
        <w:t>.</w:t>
      </w:r>
    </w:p>
    <w:p w:rsidR="00E54971" w:rsidRPr="005A2ABE" w:rsidRDefault="00E54971" w:rsidP="00E54971">
      <w:pPr>
        <w:pStyle w:val="a3"/>
        <w:jc w:val="both"/>
        <w:rPr>
          <w:rFonts w:ascii="Times New Roman" w:hAnsi="Times New Roman"/>
          <w:sz w:val="28"/>
          <w:szCs w:val="28"/>
          <w:lang w:val="uk-UA"/>
        </w:rPr>
      </w:pPr>
    </w:p>
    <w:p w:rsidR="00E54971" w:rsidRPr="000F5CD6" w:rsidRDefault="00E54971" w:rsidP="00E54971">
      <w:pPr>
        <w:pStyle w:val="a3"/>
        <w:ind w:firstLine="708"/>
        <w:jc w:val="both"/>
        <w:rPr>
          <w:lang w:val="uk-UA"/>
        </w:rPr>
      </w:pPr>
      <w:r w:rsidRPr="00CE3E2F">
        <w:rPr>
          <w:rFonts w:ascii="Times New Roman" w:hAnsi="Times New Roman"/>
          <w:sz w:val="28"/>
          <w:szCs w:val="28"/>
          <w:lang w:val="uk-UA"/>
        </w:rPr>
        <w:t>За перше півріччя</w:t>
      </w:r>
      <w:r w:rsidR="000F5CD6" w:rsidRPr="000F5CD6">
        <w:rPr>
          <w:rFonts w:ascii="Times New Roman" w:hAnsi="Times New Roman"/>
          <w:b/>
          <w:sz w:val="28"/>
          <w:szCs w:val="28"/>
          <w:lang w:val="uk-UA"/>
        </w:rPr>
        <w:t xml:space="preserve"> </w:t>
      </w:r>
      <w:r w:rsidR="000F5CD6" w:rsidRPr="000F5CD6">
        <w:rPr>
          <w:rFonts w:ascii="Times New Roman" w:hAnsi="Times New Roman"/>
          <w:sz w:val="28"/>
          <w:szCs w:val="28"/>
          <w:lang w:val="uk-UA"/>
        </w:rPr>
        <w:t>півріччі 2021 року із залишком за минулий рік  надійшло 66 матеріалів кримінального провадження. З них, на кінець звітного періоду було розглянуто 26 справ або 39,39% ,</w:t>
      </w:r>
      <w:r w:rsidR="000F5CD6" w:rsidRPr="000F5CD6">
        <w:rPr>
          <w:lang w:val="uk-UA"/>
        </w:rPr>
        <w:t xml:space="preserve"> </w:t>
      </w:r>
      <w:r w:rsidR="000F5CD6" w:rsidRPr="000F5CD6">
        <w:rPr>
          <w:rFonts w:ascii="Times New Roman" w:hAnsi="Times New Roman"/>
          <w:sz w:val="28"/>
          <w:szCs w:val="28"/>
          <w:lang w:val="uk-UA"/>
        </w:rPr>
        <w:t>засуджено 2</w:t>
      </w:r>
      <w:r w:rsidR="000F5CD6" w:rsidRPr="000F5CD6">
        <w:rPr>
          <w:rFonts w:ascii="Times New Roman" w:hAnsi="Times New Roman"/>
          <w:sz w:val="28"/>
          <w:szCs w:val="28"/>
        </w:rPr>
        <w:t>4</w:t>
      </w:r>
      <w:r w:rsidR="000F5CD6" w:rsidRPr="000F5CD6">
        <w:rPr>
          <w:rFonts w:ascii="Times New Roman" w:hAnsi="Times New Roman"/>
          <w:sz w:val="28"/>
          <w:szCs w:val="28"/>
          <w:lang w:val="uk-UA"/>
        </w:rPr>
        <w:t xml:space="preserve"> особи, з яких позбавлено волі на певний строк </w:t>
      </w:r>
      <w:r w:rsidR="000F5CD6" w:rsidRPr="000F5CD6">
        <w:rPr>
          <w:rFonts w:ascii="Times New Roman" w:hAnsi="Times New Roman"/>
          <w:sz w:val="28"/>
          <w:szCs w:val="28"/>
        </w:rPr>
        <w:t>1</w:t>
      </w:r>
      <w:r w:rsidR="000F5CD6" w:rsidRPr="000F5CD6">
        <w:rPr>
          <w:rFonts w:ascii="Times New Roman" w:hAnsi="Times New Roman"/>
          <w:sz w:val="28"/>
          <w:szCs w:val="28"/>
          <w:lang w:val="uk-UA"/>
        </w:rPr>
        <w:t xml:space="preserve"> </w:t>
      </w:r>
      <w:proofErr w:type="spellStart"/>
      <w:r w:rsidR="000F5CD6" w:rsidRPr="000F5CD6">
        <w:rPr>
          <w:rFonts w:ascii="Times New Roman" w:hAnsi="Times New Roman"/>
          <w:sz w:val="28"/>
          <w:szCs w:val="28"/>
          <w:lang w:val="uk-UA"/>
        </w:rPr>
        <w:t>особ</w:t>
      </w:r>
      <w:proofErr w:type="spellEnd"/>
      <w:r w:rsidR="000F5CD6" w:rsidRPr="000F5CD6">
        <w:rPr>
          <w:rFonts w:ascii="Times New Roman" w:hAnsi="Times New Roman"/>
          <w:sz w:val="28"/>
          <w:szCs w:val="28"/>
        </w:rPr>
        <w:t>у</w:t>
      </w:r>
      <w:r w:rsidR="000F5CD6" w:rsidRPr="000F5CD6">
        <w:rPr>
          <w:rFonts w:ascii="Times New Roman" w:hAnsi="Times New Roman"/>
          <w:sz w:val="28"/>
          <w:szCs w:val="28"/>
          <w:lang w:val="uk-UA"/>
        </w:rPr>
        <w:t>, застосовано обмеження волі до 1 особи, до 9 осіб застосовано громадські роботи, до 7 осіб застосовано штраф. Звільнено від відбування покарання в т.ч. із випробувальним терміном 6 осіб.  Від злочину потерпіло 6 фізичних осіб,  з них 2 чоловіка і 4 жінки,  завдано шкоди  здоров’ю  - 5 особам, матеріальної та моральної шкоди заподіяно  1 особі  на суму 1 тис. 757 грн.</w:t>
      </w:r>
    </w:p>
    <w:p w:rsidR="00E54971" w:rsidRPr="000F5CD6" w:rsidRDefault="00E54971" w:rsidP="00915D48">
      <w:pPr>
        <w:pStyle w:val="a3"/>
        <w:jc w:val="both"/>
        <w:rPr>
          <w:rFonts w:ascii="Times New Roman" w:hAnsi="Times New Roman"/>
          <w:b/>
          <w:sz w:val="28"/>
          <w:szCs w:val="28"/>
          <w:u w:val="single"/>
          <w:lang w:val="uk-UA"/>
        </w:rPr>
      </w:pPr>
    </w:p>
    <w:p w:rsidR="00E54971" w:rsidRPr="00922F4F" w:rsidRDefault="00E54971" w:rsidP="00E54971">
      <w:pPr>
        <w:pStyle w:val="a3"/>
        <w:jc w:val="both"/>
        <w:rPr>
          <w:rFonts w:ascii="Times New Roman" w:hAnsi="Times New Roman"/>
          <w:sz w:val="28"/>
          <w:szCs w:val="28"/>
          <w:lang w:val="uk-UA"/>
        </w:rPr>
      </w:pPr>
      <w:r w:rsidRPr="000F5CD6">
        <w:rPr>
          <w:rFonts w:ascii="Times New Roman" w:hAnsi="Times New Roman"/>
          <w:b/>
          <w:sz w:val="28"/>
          <w:szCs w:val="28"/>
          <w:lang w:val="uk-UA"/>
        </w:rPr>
        <w:tab/>
      </w:r>
      <w:r w:rsidRPr="00922F4F">
        <w:rPr>
          <w:rFonts w:ascii="Times New Roman" w:hAnsi="Times New Roman"/>
          <w:sz w:val="28"/>
          <w:szCs w:val="28"/>
          <w:lang w:val="uk-UA"/>
        </w:rPr>
        <w:t xml:space="preserve">На суд не покладаються обов’язки по усуненню причин та умов, що сприяють скоєнню злочину, але разом з тим, при розгляді справи суду можуть стати відомими відомості про наявність таких причин та умов, а також факторів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суспільних організацій на встановлення по справі фактів порушення закону, які потребують прийняття відповідальних заходів по усуненню порушень. Згідно КПК України, суд за матеріалами судового розгляду та у вказаних в законі випадках, при наявності на те підстав виносить окрему ухвалу. </w:t>
      </w:r>
    </w:p>
    <w:p w:rsidR="00E54971" w:rsidRPr="00922F4F" w:rsidRDefault="00E54971" w:rsidP="00E54971">
      <w:pPr>
        <w:pStyle w:val="a3"/>
        <w:jc w:val="both"/>
        <w:rPr>
          <w:rFonts w:ascii="Times New Roman" w:hAnsi="Times New Roman"/>
          <w:sz w:val="28"/>
          <w:szCs w:val="28"/>
          <w:lang w:val="uk-UA"/>
        </w:rPr>
      </w:pPr>
    </w:p>
    <w:p w:rsidR="00E54971" w:rsidRPr="00922F4F" w:rsidRDefault="00E54971" w:rsidP="00E54971">
      <w:pPr>
        <w:pStyle w:val="a3"/>
        <w:ind w:firstLine="708"/>
        <w:jc w:val="both"/>
        <w:rPr>
          <w:rFonts w:ascii="Times New Roman" w:hAnsi="Times New Roman"/>
          <w:sz w:val="28"/>
          <w:szCs w:val="28"/>
          <w:lang w:val="uk-UA"/>
        </w:rPr>
      </w:pPr>
      <w:r w:rsidRPr="00FE6868">
        <w:rPr>
          <w:rFonts w:ascii="Times New Roman" w:hAnsi="Times New Roman"/>
          <w:sz w:val="28"/>
          <w:szCs w:val="28"/>
          <w:lang w:val="uk-UA"/>
        </w:rPr>
        <w:t>Із загальної кількості за</w:t>
      </w:r>
      <w:r w:rsidR="00081DE5" w:rsidRPr="00FE6868">
        <w:rPr>
          <w:rFonts w:ascii="Times New Roman" w:hAnsi="Times New Roman"/>
          <w:sz w:val="28"/>
          <w:szCs w:val="28"/>
          <w:lang w:val="uk-UA"/>
        </w:rPr>
        <w:t>суджених за перше півріччя  2021</w:t>
      </w:r>
      <w:r w:rsidRPr="00FE6868">
        <w:rPr>
          <w:rFonts w:ascii="Times New Roman" w:hAnsi="Times New Roman"/>
          <w:sz w:val="28"/>
          <w:szCs w:val="28"/>
          <w:lang w:val="uk-UA"/>
        </w:rPr>
        <w:t xml:space="preserve"> року   </w:t>
      </w:r>
      <w:r w:rsidR="00FE6868" w:rsidRPr="00FE6868">
        <w:rPr>
          <w:rFonts w:ascii="Times New Roman" w:hAnsi="Times New Roman"/>
          <w:sz w:val="28"/>
          <w:szCs w:val="28"/>
          <w:lang w:val="uk-UA"/>
        </w:rPr>
        <w:t>відсоток жінок складає – 8,33 % (2 осо</w:t>
      </w:r>
      <w:r w:rsidRPr="00FE6868">
        <w:rPr>
          <w:rFonts w:ascii="Times New Roman" w:hAnsi="Times New Roman"/>
          <w:sz w:val="28"/>
          <w:szCs w:val="28"/>
          <w:lang w:val="uk-UA"/>
        </w:rPr>
        <w:t>б</w:t>
      </w:r>
      <w:r w:rsidR="00FE6868" w:rsidRPr="00FE6868">
        <w:rPr>
          <w:rFonts w:ascii="Times New Roman" w:hAnsi="Times New Roman"/>
          <w:sz w:val="28"/>
          <w:szCs w:val="28"/>
          <w:lang w:val="uk-UA"/>
        </w:rPr>
        <w:t>и</w:t>
      </w:r>
      <w:r w:rsidRPr="00FE6868">
        <w:rPr>
          <w:rFonts w:ascii="Times New Roman" w:hAnsi="Times New Roman"/>
          <w:sz w:val="28"/>
          <w:szCs w:val="28"/>
          <w:lang w:val="uk-UA"/>
        </w:rPr>
        <w:t>),</w:t>
      </w:r>
      <w:r w:rsidRPr="005A2ABE">
        <w:rPr>
          <w:rFonts w:ascii="Times New Roman" w:hAnsi="Times New Roman"/>
          <w:sz w:val="28"/>
          <w:szCs w:val="28"/>
          <w:lang w:val="uk-UA"/>
        </w:rPr>
        <w:t xml:space="preserve"> </w:t>
      </w:r>
      <w:r w:rsidR="000F5CD6" w:rsidRPr="00922F4F">
        <w:rPr>
          <w:rFonts w:ascii="Times New Roman" w:hAnsi="Times New Roman"/>
          <w:sz w:val="28"/>
          <w:szCs w:val="28"/>
          <w:lang w:val="uk-UA"/>
        </w:rPr>
        <w:t>а за  перше півріччя  2022</w:t>
      </w:r>
      <w:r w:rsidRPr="00922F4F">
        <w:rPr>
          <w:rFonts w:ascii="Times New Roman" w:hAnsi="Times New Roman"/>
          <w:sz w:val="28"/>
          <w:szCs w:val="28"/>
          <w:lang w:val="uk-UA"/>
        </w:rPr>
        <w:t xml:space="preserve"> року ві</w:t>
      </w:r>
      <w:r w:rsidR="00922F4F" w:rsidRPr="00922F4F">
        <w:rPr>
          <w:rFonts w:ascii="Times New Roman" w:hAnsi="Times New Roman"/>
          <w:sz w:val="28"/>
          <w:szCs w:val="28"/>
          <w:lang w:val="uk-UA"/>
        </w:rPr>
        <w:t>дсоток</w:t>
      </w:r>
      <w:r w:rsidR="00970E09">
        <w:rPr>
          <w:rFonts w:ascii="Times New Roman" w:hAnsi="Times New Roman"/>
          <w:sz w:val="28"/>
          <w:szCs w:val="28"/>
          <w:lang w:val="uk-UA"/>
        </w:rPr>
        <w:t xml:space="preserve"> </w:t>
      </w:r>
      <w:r w:rsidR="00922F4F" w:rsidRPr="00922F4F">
        <w:rPr>
          <w:rFonts w:ascii="Times New Roman" w:hAnsi="Times New Roman"/>
          <w:sz w:val="28"/>
          <w:szCs w:val="28"/>
          <w:lang w:val="uk-UA"/>
        </w:rPr>
        <w:t xml:space="preserve"> жінок складає –15,38 % ( 2 осо</w:t>
      </w:r>
      <w:r w:rsidRPr="00922F4F">
        <w:rPr>
          <w:rFonts w:ascii="Times New Roman" w:hAnsi="Times New Roman"/>
          <w:sz w:val="28"/>
          <w:szCs w:val="28"/>
          <w:lang w:val="uk-UA"/>
        </w:rPr>
        <w:t>б</w:t>
      </w:r>
      <w:r w:rsidR="00922F4F" w:rsidRPr="00922F4F">
        <w:rPr>
          <w:rFonts w:ascii="Times New Roman" w:hAnsi="Times New Roman"/>
          <w:sz w:val="28"/>
          <w:szCs w:val="28"/>
          <w:lang w:val="uk-UA"/>
        </w:rPr>
        <w:t>и</w:t>
      </w:r>
      <w:r w:rsidRPr="00922F4F">
        <w:rPr>
          <w:rFonts w:ascii="Times New Roman" w:hAnsi="Times New Roman"/>
          <w:sz w:val="28"/>
          <w:szCs w:val="28"/>
          <w:lang w:val="uk-UA"/>
        </w:rPr>
        <w:t>).</w:t>
      </w:r>
    </w:p>
    <w:p w:rsidR="00E54971" w:rsidRPr="000F5CD6" w:rsidRDefault="00E54971" w:rsidP="00E54971">
      <w:pPr>
        <w:pStyle w:val="a3"/>
        <w:ind w:firstLine="708"/>
        <w:jc w:val="both"/>
        <w:rPr>
          <w:rFonts w:ascii="Times New Roman" w:hAnsi="Times New Roman"/>
          <w:b/>
          <w:sz w:val="28"/>
          <w:szCs w:val="28"/>
          <w:lang w:val="uk-UA"/>
        </w:rPr>
      </w:pPr>
    </w:p>
    <w:p w:rsidR="00E54971" w:rsidRDefault="00E54971" w:rsidP="00E54971">
      <w:pPr>
        <w:pStyle w:val="a3"/>
        <w:jc w:val="both"/>
        <w:rPr>
          <w:rFonts w:ascii="Times New Roman" w:hAnsi="Times New Roman"/>
          <w:sz w:val="28"/>
          <w:szCs w:val="28"/>
          <w:lang w:val="uk-UA"/>
        </w:rPr>
      </w:pPr>
      <w:r w:rsidRPr="000F5CD6">
        <w:rPr>
          <w:rFonts w:ascii="Times New Roman" w:hAnsi="Times New Roman"/>
          <w:b/>
          <w:sz w:val="28"/>
          <w:szCs w:val="28"/>
          <w:lang w:val="uk-UA"/>
        </w:rPr>
        <w:tab/>
      </w:r>
      <w:r w:rsidRPr="00922F4F">
        <w:rPr>
          <w:rFonts w:ascii="Times New Roman" w:hAnsi="Times New Roman"/>
          <w:sz w:val="28"/>
          <w:szCs w:val="28"/>
          <w:lang w:val="uk-UA"/>
        </w:rPr>
        <w:t xml:space="preserve">Найбільша  кількість злочинів, які вчинили жінки пов’язані з: крадіжками; зайняттям забороненими видами господарської діяльності; нанесення  тілесних ушкоджень, злочини проти авторитету органів державної влади, органів місцевого самоврядування, </w:t>
      </w:r>
      <w:r w:rsidR="00922F4F" w:rsidRPr="00922F4F">
        <w:rPr>
          <w:rFonts w:ascii="Times New Roman" w:hAnsi="Times New Roman"/>
          <w:sz w:val="28"/>
          <w:szCs w:val="28"/>
          <w:lang w:val="uk-UA"/>
        </w:rPr>
        <w:t>порушення правил безпеки дорожнього руху або експлуатації транспорту.</w:t>
      </w:r>
    </w:p>
    <w:p w:rsidR="00922F4F" w:rsidRPr="00922F4F" w:rsidRDefault="00922F4F" w:rsidP="00E54971">
      <w:pPr>
        <w:pStyle w:val="a3"/>
        <w:jc w:val="both"/>
        <w:rPr>
          <w:rFonts w:ascii="Times New Roman" w:hAnsi="Times New Roman"/>
          <w:sz w:val="28"/>
          <w:szCs w:val="28"/>
          <w:lang w:val="uk-UA"/>
        </w:rPr>
      </w:pPr>
    </w:p>
    <w:p w:rsidR="00E54971" w:rsidRPr="00922F4F" w:rsidRDefault="00E54971" w:rsidP="00E54971">
      <w:pPr>
        <w:pStyle w:val="a3"/>
        <w:jc w:val="both"/>
        <w:rPr>
          <w:rFonts w:ascii="Times New Roman" w:hAnsi="Times New Roman"/>
          <w:sz w:val="28"/>
          <w:szCs w:val="28"/>
          <w:lang w:val="uk-UA"/>
        </w:rPr>
      </w:pPr>
      <w:r w:rsidRPr="000F5CD6">
        <w:rPr>
          <w:rFonts w:ascii="Times New Roman" w:hAnsi="Times New Roman"/>
          <w:b/>
          <w:sz w:val="28"/>
          <w:szCs w:val="28"/>
          <w:lang w:val="uk-UA"/>
        </w:rPr>
        <w:tab/>
      </w:r>
      <w:r w:rsidRPr="00922F4F">
        <w:rPr>
          <w:rFonts w:ascii="Times New Roman" w:hAnsi="Times New Roman"/>
          <w:sz w:val="28"/>
          <w:szCs w:val="28"/>
          <w:lang w:val="uk-UA"/>
        </w:rPr>
        <w:t xml:space="preserve">Необхідно також  врахувати і те, що у зв’язку із набранням чинності Закону України про гуманізацію кримінальної відповідальності, до осіб </w:t>
      </w:r>
      <w:r w:rsidRPr="00922F4F">
        <w:rPr>
          <w:rFonts w:ascii="Times New Roman" w:hAnsi="Times New Roman"/>
          <w:sz w:val="28"/>
          <w:szCs w:val="28"/>
          <w:lang w:val="uk-UA"/>
        </w:rPr>
        <w:lastRenderedPageBreak/>
        <w:t xml:space="preserve">застосовуються менш тяжкі види покарання альтернативні позбавленню волі – обмеження волі, арешт, штраф, громадські роботи.  </w:t>
      </w:r>
    </w:p>
    <w:p w:rsidR="00E54971" w:rsidRPr="005A2ABE" w:rsidRDefault="00E54971" w:rsidP="00E54971">
      <w:pPr>
        <w:pStyle w:val="a3"/>
        <w:jc w:val="both"/>
        <w:rPr>
          <w:rFonts w:ascii="Times New Roman" w:hAnsi="Times New Roman"/>
          <w:sz w:val="28"/>
          <w:szCs w:val="28"/>
          <w:lang w:val="uk-UA"/>
        </w:rPr>
      </w:pPr>
    </w:p>
    <w:p w:rsidR="00E54971" w:rsidRPr="005A2ABE" w:rsidRDefault="00E54971" w:rsidP="00E54971">
      <w:pPr>
        <w:pStyle w:val="a3"/>
        <w:ind w:firstLine="708"/>
        <w:jc w:val="both"/>
        <w:rPr>
          <w:rFonts w:ascii="Times New Roman" w:hAnsi="Times New Roman"/>
          <w:sz w:val="28"/>
          <w:szCs w:val="28"/>
          <w:lang w:val="uk-UA"/>
        </w:rPr>
      </w:pPr>
      <w:r w:rsidRPr="005A2ABE">
        <w:rPr>
          <w:rFonts w:ascii="Times New Roman" w:hAnsi="Times New Roman"/>
          <w:sz w:val="28"/>
          <w:szCs w:val="28"/>
          <w:lang w:val="uk-UA"/>
        </w:rPr>
        <w:t>До довічного позбавл</w:t>
      </w:r>
      <w:r w:rsidR="000F5CD6">
        <w:rPr>
          <w:rFonts w:ascii="Times New Roman" w:hAnsi="Times New Roman"/>
          <w:sz w:val="28"/>
          <w:szCs w:val="28"/>
          <w:lang w:val="uk-UA"/>
        </w:rPr>
        <w:t>ення волі за перші півріччя 2021</w:t>
      </w:r>
      <w:r w:rsidR="00081DE5">
        <w:rPr>
          <w:rFonts w:ascii="Times New Roman" w:hAnsi="Times New Roman"/>
          <w:sz w:val="28"/>
          <w:szCs w:val="28"/>
          <w:lang w:val="uk-UA"/>
        </w:rPr>
        <w:t xml:space="preserve"> -</w:t>
      </w:r>
      <w:r w:rsidR="00FC2021">
        <w:rPr>
          <w:rFonts w:ascii="Times New Roman" w:hAnsi="Times New Roman"/>
          <w:sz w:val="28"/>
          <w:szCs w:val="28"/>
          <w:lang w:val="uk-UA"/>
        </w:rPr>
        <w:t xml:space="preserve"> </w:t>
      </w:r>
      <w:r w:rsidR="000F5CD6">
        <w:rPr>
          <w:rFonts w:ascii="Times New Roman" w:hAnsi="Times New Roman"/>
          <w:sz w:val="28"/>
          <w:szCs w:val="28"/>
          <w:lang w:val="uk-UA"/>
        </w:rPr>
        <w:t>2022</w:t>
      </w:r>
      <w:r w:rsidRPr="005A2ABE">
        <w:rPr>
          <w:rFonts w:ascii="Times New Roman" w:hAnsi="Times New Roman"/>
          <w:sz w:val="28"/>
          <w:szCs w:val="28"/>
          <w:lang w:val="uk-UA"/>
        </w:rPr>
        <w:t xml:space="preserve"> років особи не засуджувались.</w:t>
      </w:r>
    </w:p>
    <w:p w:rsidR="00E54971" w:rsidRPr="005A2ABE" w:rsidRDefault="00E54971" w:rsidP="00E54971">
      <w:pPr>
        <w:pStyle w:val="a3"/>
        <w:jc w:val="both"/>
        <w:rPr>
          <w:rFonts w:ascii="Times New Roman" w:hAnsi="Times New Roman"/>
          <w:sz w:val="28"/>
          <w:szCs w:val="28"/>
          <w:lang w:val="uk-UA"/>
        </w:rPr>
      </w:pPr>
    </w:p>
    <w:p w:rsidR="00E54971" w:rsidRPr="00A5005B" w:rsidRDefault="000F5CD6" w:rsidP="00E54971">
      <w:pPr>
        <w:pStyle w:val="a3"/>
        <w:ind w:firstLine="708"/>
        <w:jc w:val="both"/>
        <w:rPr>
          <w:rFonts w:ascii="Times New Roman" w:hAnsi="Times New Roman"/>
          <w:sz w:val="28"/>
          <w:szCs w:val="28"/>
          <w:lang w:val="uk-UA"/>
        </w:rPr>
      </w:pPr>
      <w:r w:rsidRPr="00A5005B">
        <w:rPr>
          <w:rFonts w:ascii="Times New Roman" w:hAnsi="Times New Roman"/>
          <w:sz w:val="28"/>
          <w:szCs w:val="28"/>
          <w:lang w:val="uk-UA"/>
        </w:rPr>
        <w:t>У першому півріччі 2022</w:t>
      </w:r>
      <w:r w:rsidR="00E54971" w:rsidRPr="00A5005B">
        <w:rPr>
          <w:rFonts w:ascii="Times New Roman" w:hAnsi="Times New Roman"/>
          <w:sz w:val="28"/>
          <w:szCs w:val="28"/>
          <w:lang w:val="uk-UA"/>
        </w:rPr>
        <w:t xml:space="preserve"> року з фіксуванням судового процесу технічними за</w:t>
      </w:r>
      <w:r w:rsidR="00922F4F" w:rsidRPr="00A5005B">
        <w:rPr>
          <w:rFonts w:ascii="Times New Roman" w:hAnsi="Times New Roman"/>
          <w:sz w:val="28"/>
          <w:szCs w:val="28"/>
          <w:lang w:val="uk-UA"/>
        </w:rPr>
        <w:t xml:space="preserve">собами судом розглядалося 17 справ, та 3 справи  у режимі </w:t>
      </w:r>
      <w:proofErr w:type="spellStart"/>
      <w:r w:rsidR="00922F4F" w:rsidRPr="00A5005B">
        <w:rPr>
          <w:rFonts w:ascii="Times New Roman" w:hAnsi="Times New Roman"/>
          <w:sz w:val="28"/>
          <w:szCs w:val="28"/>
          <w:lang w:val="uk-UA"/>
        </w:rPr>
        <w:t>відео</w:t>
      </w:r>
      <w:r w:rsidR="00E54971" w:rsidRPr="00A5005B">
        <w:rPr>
          <w:rFonts w:ascii="Times New Roman" w:hAnsi="Times New Roman"/>
          <w:sz w:val="28"/>
          <w:szCs w:val="28"/>
          <w:lang w:val="uk-UA"/>
        </w:rPr>
        <w:t>конференції</w:t>
      </w:r>
      <w:proofErr w:type="spellEnd"/>
      <w:r w:rsidR="00E54971" w:rsidRPr="00A5005B">
        <w:rPr>
          <w:rFonts w:ascii="Times New Roman" w:hAnsi="Times New Roman"/>
          <w:sz w:val="28"/>
          <w:szCs w:val="28"/>
          <w:lang w:val="uk-UA"/>
        </w:rPr>
        <w:t>.</w:t>
      </w:r>
    </w:p>
    <w:p w:rsidR="00E54971" w:rsidRPr="00FF7E00" w:rsidRDefault="00E54971" w:rsidP="00E54971">
      <w:pPr>
        <w:pStyle w:val="a3"/>
        <w:ind w:firstLine="708"/>
        <w:jc w:val="both"/>
        <w:rPr>
          <w:rFonts w:ascii="Times New Roman" w:hAnsi="Times New Roman"/>
          <w:sz w:val="28"/>
          <w:szCs w:val="28"/>
          <w:lang w:val="uk-UA"/>
        </w:rPr>
      </w:pPr>
      <w:r w:rsidRPr="00FF7E00">
        <w:rPr>
          <w:rFonts w:ascii="Times New Roman" w:hAnsi="Times New Roman"/>
          <w:sz w:val="28"/>
          <w:szCs w:val="28"/>
          <w:lang w:val="uk-UA"/>
        </w:rPr>
        <w:t xml:space="preserve"> Сума процесуальних витрат, присуджених до стягнення за перше півріччя 202</w:t>
      </w:r>
      <w:r w:rsidR="000F5CD6" w:rsidRPr="00FF7E00">
        <w:rPr>
          <w:rFonts w:ascii="Times New Roman" w:hAnsi="Times New Roman"/>
          <w:sz w:val="28"/>
          <w:szCs w:val="28"/>
          <w:lang w:val="uk-UA"/>
        </w:rPr>
        <w:t>2</w:t>
      </w:r>
      <w:r w:rsidRPr="00FF7E00">
        <w:rPr>
          <w:rFonts w:ascii="Times New Roman" w:hAnsi="Times New Roman"/>
          <w:sz w:val="28"/>
          <w:szCs w:val="28"/>
          <w:lang w:val="uk-UA"/>
        </w:rPr>
        <w:t xml:space="preserve"> року </w:t>
      </w:r>
      <w:r w:rsidR="00FF7E00" w:rsidRPr="00FF7E00">
        <w:rPr>
          <w:rFonts w:ascii="Times New Roman" w:hAnsi="Times New Roman"/>
          <w:sz w:val="28"/>
          <w:szCs w:val="28"/>
          <w:lang w:val="uk-UA"/>
        </w:rPr>
        <w:t>становить 1 тис. 373</w:t>
      </w:r>
      <w:r w:rsidRPr="00FF7E00">
        <w:rPr>
          <w:rFonts w:ascii="Times New Roman" w:hAnsi="Times New Roman"/>
          <w:sz w:val="28"/>
          <w:szCs w:val="28"/>
          <w:lang w:val="uk-UA"/>
        </w:rPr>
        <w:t xml:space="preserve"> грн</w:t>
      </w:r>
      <w:r w:rsidR="00FF7E00" w:rsidRPr="00FF7E00">
        <w:rPr>
          <w:rFonts w:ascii="Times New Roman" w:hAnsi="Times New Roman"/>
          <w:sz w:val="28"/>
          <w:szCs w:val="28"/>
          <w:lang w:val="uk-UA"/>
        </w:rPr>
        <w:t>.</w:t>
      </w:r>
    </w:p>
    <w:p w:rsidR="00FF7E00" w:rsidRPr="006B42E5" w:rsidRDefault="00FF7E00" w:rsidP="00E54971">
      <w:pPr>
        <w:pStyle w:val="a3"/>
        <w:ind w:firstLine="708"/>
        <w:jc w:val="both"/>
        <w:rPr>
          <w:rFonts w:ascii="Times New Roman" w:hAnsi="Times New Roman"/>
          <w:b/>
          <w:sz w:val="28"/>
          <w:szCs w:val="28"/>
          <w:lang w:val="uk-UA"/>
        </w:rPr>
      </w:pPr>
    </w:p>
    <w:p w:rsidR="00E54971" w:rsidRPr="00E91A41" w:rsidRDefault="00081DE5" w:rsidP="00E54971">
      <w:pPr>
        <w:pStyle w:val="a3"/>
        <w:ind w:right="-142" w:firstLine="708"/>
        <w:jc w:val="both"/>
        <w:rPr>
          <w:rFonts w:ascii="Times New Roman" w:hAnsi="Times New Roman"/>
          <w:sz w:val="28"/>
          <w:szCs w:val="28"/>
          <w:lang w:val="uk-UA"/>
        </w:rPr>
      </w:pPr>
      <w:r w:rsidRPr="00E91A41">
        <w:rPr>
          <w:rFonts w:ascii="Times New Roman" w:hAnsi="Times New Roman"/>
          <w:sz w:val="28"/>
          <w:szCs w:val="28"/>
          <w:lang w:val="uk-UA"/>
        </w:rPr>
        <w:t>У першому півріччі 2021</w:t>
      </w:r>
      <w:r w:rsidR="00E91A41" w:rsidRPr="00E91A41">
        <w:rPr>
          <w:rFonts w:ascii="Times New Roman" w:hAnsi="Times New Roman"/>
          <w:sz w:val="28"/>
          <w:szCs w:val="28"/>
          <w:lang w:val="uk-UA"/>
        </w:rPr>
        <w:t xml:space="preserve"> року розглянуто 32 матеріали</w:t>
      </w:r>
      <w:r w:rsidR="00E54971" w:rsidRPr="00E91A41">
        <w:rPr>
          <w:rFonts w:ascii="Times New Roman" w:hAnsi="Times New Roman"/>
          <w:sz w:val="28"/>
          <w:szCs w:val="28"/>
          <w:lang w:val="uk-UA"/>
        </w:rPr>
        <w:t xml:space="preserve"> кримінального провадження з  фіксуванням судового процесу технічними засобами.  </w:t>
      </w:r>
    </w:p>
    <w:p w:rsidR="00E54971" w:rsidRDefault="00E54971" w:rsidP="00EB6E97">
      <w:pPr>
        <w:pStyle w:val="a3"/>
        <w:ind w:firstLine="708"/>
        <w:jc w:val="both"/>
        <w:rPr>
          <w:rFonts w:ascii="Times New Roman" w:hAnsi="Times New Roman"/>
          <w:sz w:val="28"/>
          <w:szCs w:val="28"/>
          <w:lang w:val="uk-UA"/>
        </w:rPr>
      </w:pPr>
      <w:r w:rsidRPr="00E91A41">
        <w:rPr>
          <w:rFonts w:ascii="Times New Roman" w:hAnsi="Times New Roman"/>
          <w:sz w:val="28"/>
          <w:szCs w:val="28"/>
          <w:lang w:val="uk-UA"/>
        </w:rPr>
        <w:t>Сума процесуальних витрат, присуджених до с</w:t>
      </w:r>
      <w:r w:rsidR="00E91A41" w:rsidRPr="00E91A41">
        <w:rPr>
          <w:rFonts w:ascii="Times New Roman" w:hAnsi="Times New Roman"/>
          <w:sz w:val="28"/>
          <w:szCs w:val="28"/>
          <w:lang w:val="uk-UA"/>
        </w:rPr>
        <w:t>тягнення  за перше півріччя 2021 року  становить 7 тис. 192 грн., сплачено добровільно 1тис.634</w:t>
      </w:r>
      <w:r w:rsidRPr="00E91A41">
        <w:rPr>
          <w:rFonts w:ascii="Times New Roman" w:hAnsi="Times New Roman"/>
          <w:sz w:val="28"/>
          <w:szCs w:val="28"/>
          <w:lang w:val="uk-UA"/>
        </w:rPr>
        <w:t xml:space="preserve"> грн.</w:t>
      </w:r>
    </w:p>
    <w:p w:rsidR="00EB6E97" w:rsidRPr="00EB6E97" w:rsidRDefault="00EB6E97" w:rsidP="00EB6E97">
      <w:pPr>
        <w:pStyle w:val="a3"/>
        <w:ind w:firstLine="708"/>
        <w:jc w:val="both"/>
        <w:rPr>
          <w:rFonts w:ascii="Times New Roman" w:hAnsi="Times New Roman"/>
          <w:sz w:val="28"/>
          <w:szCs w:val="28"/>
          <w:lang w:val="uk-UA"/>
        </w:rPr>
      </w:pPr>
    </w:p>
    <w:p w:rsidR="00E54971" w:rsidRPr="008F0F2E" w:rsidRDefault="00E54971" w:rsidP="00E54971">
      <w:pPr>
        <w:pStyle w:val="a3"/>
        <w:jc w:val="both"/>
        <w:outlineLvl w:val="0"/>
        <w:rPr>
          <w:rFonts w:ascii="Times New Roman" w:hAnsi="Times New Roman"/>
          <w:sz w:val="28"/>
          <w:szCs w:val="28"/>
          <w:lang w:val="uk-UA"/>
        </w:rPr>
      </w:pPr>
      <w:r w:rsidRPr="00136E7D">
        <w:rPr>
          <w:rFonts w:ascii="Times New Roman" w:hAnsi="Times New Roman"/>
          <w:sz w:val="28"/>
          <w:szCs w:val="28"/>
          <w:lang w:val="uk-UA"/>
        </w:rPr>
        <w:tab/>
      </w:r>
      <w:r w:rsidR="000F5CD6" w:rsidRPr="008F0F2E">
        <w:rPr>
          <w:rFonts w:ascii="Times New Roman" w:hAnsi="Times New Roman"/>
          <w:sz w:val="28"/>
          <w:szCs w:val="28"/>
          <w:lang w:val="uk-UA"/>
        </w:rPr>
        <w:t>У першому півріччі 2022</w:t>
      </w:r>
      <w:r w:rsidRPr="008F0F2E">
        <w:rPr>
          <w:rFonts w:ascii="Times New Roman" w:hAnsi="Times New Roman"/>
          <w:sz w:val="28"/>
          <w:szCs w:val="28"/>
          <w:lang w:val="uk-UA"/>
        </w:rPr>
        <w:t xml:space="preserve"> року  до </w:t>
      </w:r>
      <w:proofErr w:type="spellStart"/>
      <w:r w:rsidRPr="008F0F2E">
        <w:rPr>
          <w:rFonts w:ascii="Times New Roman" w:hAnsi="Times New Roman"/>
          <w:sz w:val="28"/>
          <w:szCs w:val="28"/>
          <w:lang w:val="uk-UA"/>
        </w:rPr>
        <w:t>Ружинського</w:t>
      </w:r>
      <w:proofErr w:type="spellEnd"/>
      <w:r w:rsidRPr="008F0F2E">
        <w:rPr>
          <w:rFonts w:ascii="Times New Roman" w:hAnsi="Times New Roman"/>
          <w:sz w:val="28"/>
          <w:szCs w:val="28"/>
          <w:lang w:val="uk-UA"/>
        </w:rPr>
        <w:t xml:space="preserve"> районного суду надійшло із залишком за минулий рік:                                                          </w:t>
      </w:r>
    </w:p>
    <w:p w:rsidR="00E54971" w:rsidRPr="008F0F2E" w:rsidRDefault="00FF7E00" w:rsidP="00E54971">
      <w:pPr>
        <w:pStyle w:val="a3"/>
        <w:jc w:val="both"/>
        <w:rPr>
          <w:rFonts w:ascii="Times New Roman" w:hAnsi="Times New Roman"/>
          <w:sz w:val="28"/>
          <w:szCs w:val="28"/>
          <w:lang w:val="uk-UA"/>
        </w:rPr>
      </w:pPr>
      <w:r w:rsidRPr="008F0F2E">
        <w:rPr>
          <w:rFonts w:ascii="Times New Roman" w:hAnsi="Times New Roman"/>
          <w:sz w:val="28"/>
          <w:szCs w:val="28"/>
          <w:lang w:val="uk-UA"/>
        </w:rPr>
        <w:t>1) 1</w:t>
      </w:r>
      <w:r w:rsidR="00E54971" w:rsidRPr="008F0F2E">
        <w:rPr>
          <w:rFonts w:ascii="Times New Roman" w:hAnsi="Times New Roman"/>
          <w:sz w:val="28"/>
          <w:szCs w:val="28"/>
          <w:lang w:val="uk-UA"/>
        </w:rPr>
        <w:t xml:space="preserve"> клопо</w:t>
      </w:r>
      <w:r w:rsidRPr="008F0F2E">
        <w:rPr>
          <w:rFonts w:ascii="Times New Roman" w:hAnsi="Times New Roman"/>
          <w:sz w:val="28"/>
          <w:szCs w:val="28"/>
          <w:lang w:val="uk-UA"/>
        </w:rPr>
        <w:t>тання, скарга, заява</w:t>
      </w:r>
      <w:r w:rsidR="00E54971" w:rsidRPr="008F0F2E">
        <w:rPr>
          <w:rFonts w:ascii="Times New Roman" w:hAnsi="Times New Roman"/>
          <w:sz w:val="28"/>
          <w:szCs w:val="28"/>
          <w:lang w:val="uk-UA"/>
        </w:rPr>
        <w:t xml:space="preserve"> під час </w:t>
      </w:r>
      <w:r w:rsidRPr="008F0F2E">
        <w:rPr>
          <w:rFonts w:ascii="Times New Roman" w:hAnsi="Times New Roman"/>
          <w:sz w:val="28"/>
          <w:szCs w:val="28"/>
          <w:lang w:val="uk-UA"/>
        </w:rPr>
        <w:t>досудового розслідування, яка на кінець звітного періоду була розглянута.</w:t>
      </w:r>
      <w:r w:rsidR="00E54971" w:rsidRPr="008F0F2E">
        <w:rPr>
          <w:rFonts w:ascii="Times New Roman" w:hAnsi="Times New Roman"/>
          <w:sz w:val="28"/>
          <w:szCs w:val="28"/>
          <w:lang w:val="uk-UA"/>
        </w:rPr>
        <w:t xml:space="preserve"> </w:t>
      </w:r>
    </w:p>
    <w:p w:rsidR="00E54971" w:rsidRPr="008F0F2E" w:rsidRDefault="008F0F2E" w:rsidP="00E54971">
      <w:pPr>
        <w:pStyle w:val="a3"/>
        <w:jc w:val="both"/>
        <w:rPr>
          <w:rFonts w:ascii="Times New Roman" w:hAnsi="Times New Roman"/>
          <w:sz w:val="28"/>
          <w:szCs w:val="28"/>
          <w:lang w:val="uk-UA"/>
        </w:rPr>
      </w:pPr>
      <w:r w:rsidRPr="008F0F2E">
        <w:rPr>
          <w:rFonts w:ascii="Times New Roman" w:hAnsi="Times New Roman"/>
          <w:sz w:val="28"/>
          <w:szCs w:val="28"/>
          <w:lang w:val="uk-UA"/>
        </w:rPr>
        <w:t>2) 20 справ</w:t>
      </w:r>
      <w:r w:rsidR="00E54971" w:rsidRPr="008F0F2E">
        <w:rPr>
          <w:rFonts w:ascii="Times New Roman" w:hAnsi="Times New Roman"/>
          <w:sz w:val="28"/>
          <w:szCs w:val="28"/>
          <w:lang w:val="uk-UA"/>
        </w:rPr>
        <w:t xml:space="preserve"> в порядку виконання судо</w:t>
      </w:r>
      <w:r w:rsidRPr="008F0F2E">
        <w:rPr>
          <w:rFonts w:ascii="Times New Roman" w:hAnsi="Times New Roman"/>
          <w:sz w:val="28"/>
          <w:szCs w:val="28"/>
          <w:lang w:val="uk-UA"/>
        </w:rPr>
        <w:t>вих рішень, з яких розглянуто 19, у т.ч. із них задоволено 16</w:t>
      </w:r>
      <w:r w:rsidR="00E54971" w:rsidRPr="008F0F2E">
        <w:rPr>
          <w:rFonts w:ascii="Times New Roman" w:hAnsi="Times New Roman"/>
          <w:sz w:val="28"/>
          <w:szCs w:val="28"/>
          <w:lang w:val="uk-UA"/>
        </w:rPr>
        <w:t xml:space="preserve"> справ. Залишок нерозглянутих справ на кін</w:t>
      </w:r>
      <w:r w:rsidRPr="008F0F2E">
        <w:rPr>
          <w:rFonts w:ascii="Times New Roman" w:hAnsi="Times New Roman"/>
          <w:sz w:val="28"/>
          <w:szCs w:val="28"/>
          <w:lang w:val="uk-UA"/>
        </w:rPr>
        <w:t>ець звітного періоду становить 1</w:t>
      </w:r>
      <w:r w:rsidR="00E54971" w:rsidRPr="008F0F2E">
        <w:rPr>
          <w:rFonts w:ascii="Times New Roman" w:hAnsi="Times New Roman"/>
          <w:sz w:val="28"/>
          <w:szCs w:val="28"/>
          <w:lang w:val="uk-UA"/>
        </w:rPr>
        <w:t xml:space="preserve"> справ</w:t>
      </w:r>
      <w:r w:rsidRPr="008F0F2E">
        <w:rPr>
          <w:rFonts w:ascii="Times New Roman" w:hAnsi="Times New Roman"/>
          <w:sz w:val="28"/>
          <w:szCs w:val="28"/>
          <w:lang w:val="uk-UA"/>
        </w:rPr>
        <w:t>а</w:t>
      </w:r>
      <w:r w:rsidR="00E54971" w:rsidRPr="008F0F2E">
        <w:rPr>
          <w:rFonts w:ascii="Times New Roman" w:hAnsi="Times New Roman"/>
          <w:sz w:val="28"/>
          <w:szCs w:val="28"/>
          <w:lang w:val="uk-UA"/>
        </w:rPr>
        <w:t>.</w:t>
      </w:r>
    </w:p>
    <w:p w:rsidR="00E54971" w:rsidRDefault="00E54971" w:rsidP="00E54971">
      <w:pPr>
        <w:pStyle w:val="a3"/>
        <w:ind w:firstLine="708"/>
        <w:jc w:val="both"/>
        <w:rPr>
          <w:rFonts w:ascii="Times New Roman" w:hAnsi="Times New Roman"/>
          <w:b/>
          <w:sz w:val="28"/>
          <w:szCs w:val="28"/>
          <w:lang w:val="uk-UA"/>
        </w:rPr>
      </w:pPr>
    </w:p>
    <w:p w:rsidR="00E54971" w:rsidRPr="00E91A41" w:rsidRDefault="00081DE5" w:rsidP="00E54971">
      <w:pPr>
        <w:pStyle w:val="a3"/>
        <w:ind w:firstLine="708"/>
        <w:jc w:val="both"/>
        <w:rPr>
          <w:rFonts w:ascii="Times New Roman" w:hAnsi="Times New Roman"/>
          <w:sz w:val="28"/>
          <w:szCs w:val="28"/>
          <w:lang w:val="uk-UA"/>
        </w:rPr>
      </w:pPr>
      <w:r w:rsidRPr="00E91A41">
        <w:rPr>
          <w:rFonts w:ascii="Times New Roman" w:hAnsi="Times New Roman"/>
          <w:sz w:val="28"/>
          <w:szCs w:val="28"/>
          <w:lang w:val="uk-UA"/>
        </w:rPr>
        <w:t>У першому півріччі 2021</w:t>
      </w:r>
      <w:r w:rsidR="00E54971" w:rsidRPr="00E91A41">
        <w:rPr>
          <w:rFonts w:ascii="Times New Roman" w:hAnsi="Times New Roman"/>
          <w:sz w:val="28"/>
          <w:szCs w:val="28"/>
          <w:lang w:val="uk-UA"/>
        </w:rPr>
        <w:t xml:space="preserve"> року  до </w:t>
      </w:r>
      <w:proofErr w:type="spellStart"/>
      <w:r w:rsidR="00E54971" w:rsidRPr="00E91A41">
        <w:rPr>
          <w:rFonts w:ascii="Times New Roman" w:hAnsi="Times New Roman"/>
          <w:sz w:val="28"/>
          <w:szCs w:val="28"/>
          <w:lang w:val="uk-UA"/>
        </w:rPr>
        <w:t>Ружинського</w:t>
      </w:r>
      <w:proofErr w:type="spellEnd"/>
      <w:r w:rsidR="00E54971" w:rsidRPr="00E91A41">
        <w:rPr>
          <w:rFonts w:ascii="Times New Roman" w:hAnsi="Times New Roman"/>
          <w:sz w:val="28"/>
          <w:szCs w:val="28"/>
          <w:lang w:val="uk-UA"/>
        </w:rPr>
        <w:t xml:space="preserve"> районного суду надійшло:                                                          </w:t>
      </w:r>
    </w:p>
    <w:p w:rsidR="00E54971" w:rsidRPr="00E91A41" w:rsidRDefault="00E91A41" w:rsidP="00E54971">
      <w:pPr>
        <w:pStyle w:val="a3"/>
        <w:jc w:val="both"/>
        <w:rPr>
          <w:rFonts w:ascii="Times New Roman" w:hAnsi="Times New Roman"/>
          <w:sz w:val="28"/>
          <w:szCs w:val="28"/>
          <w:lang w:val="uk-UA"/>
        </w:rPr>
      </w:pPr>
      <w:r w:rsidRPr="00E91A41">
        <w:rPr>
          <w:rFonts w:ascii="Times New Roman" w:hAnsi="Times New Roman"/>
          <w:sz w:val="28"/>
          <w:szCs w:val="28"/>
          <w:lang w:val="uk-UA"/>
        </w:rPr>
        <w:t>1) 11</w:t>
      </w:r>
      <w:r w:rsidR="00E54971" w:rsidRPr="00E91A41">
        <w:rPr>
          <w:rFonts w:ascii="Times New Roman" w:hAnsi="Times New Roman"/>
          <w:sz w:val="28"/>
          <w:szCs w:val="28"/>
          <w:lang w:val="uk-UA"/>
        </w:rPr>
        <w:t xml:space="preserve"> справ за клопотанням слідчого чи прокурора та і</w:t>
      </w:r>
      <w:r w:rsidRPr="00E91A41">
        <w:rPr>
          <w:rFonts w:ascii="Times New Roman" w:hAnsi="Times New Roman"/>
          <w:sz w:val="28"/>
          <w:szCs w:val="28"/>
          <w:lang w:val="uk-UA"/>
        </w:rPr>
        <w:t>нших осіб, з яких розглянуто 11, у т. ч. задоволено  6</w:t>
      </w:r>
      <w:r w:rsidR="00E54971" w:rsidRPr="00E91A41">
        <w:rPr>
          <w:rFonts w:ascii="Times New Roman" w:hAnsi="Times New Roman"/>
          <w:sz w:val="28"/>
          <w:szCs w:val="28"/>
          <w:lang w:val="uk-UA"/>
        </w:rPr>
        <w:t xml:space="preserve"> справ. </w:t>
      </w:r>
    </w:p>
    <w:p w:rsidR="00E54971" w:rsidRPr="00E91A41" w:rsidRDefault="00E91A41" w:rsidP="00E54971">
      <w:pPr>
        <w:pStyle w:val="a3"/>
        <w:jc w:val="both"/>
        <w:rPr>
          <w:rFonts w:ascii="Times New Roman" w:hAnsi="Times New Roman"/>
          <w:sz w:val="28"/>
          <w:szCs w:val="28"/>
          <w:lang w:val="uk-UA"/>
        </w:rPr>
      </w:pPr>
      <w:r w:rsidRPr="00E91A41">
        <w:rPr>
          <w:rFonts w:ascii="Times New Roman" w:hAnsi="Times New Roman"/>
          <w:sz w:val="28"/>
          <w:szCs w:val="28"/>
          <w:lang w:val="uk-UA"/>
        </w:rPr>
        <w:t>2)  20 справ</w:t>
      </w:r>
      <w:r w:rsidR="00E54971" w:rsidRPr="00E91A41">
        <w:rPr>
          <w:rFonts w:ascii="Times New Roman" w:hAnsi="Times New Roman"/>
          <w:sz w:val="28"/>
          <w:szCs w:val="28"/>
          <w:lang w:val="uk-UA"/>
        </w:rPr>
        <w:t xml:space="preserve"> в порядку виконання судових рішень, з як</w:t>
      </w:r>
      <w:r w:rsidRPr="00E91A41">
        <w:rPr>
          <w:rFonts w:ascii="Times New Roman" w:hAnsi="Times New Roman"/>
          <w:sz w:val="28"/>
          <w:szCs w:val="28"/>
          <w:lang w:val="uk-UA"/>
        </w:rPr>
        <w:t>их розглянуто 15, у т.ч. задоволено 8</w:t>
      </w:r>
      <w:r w:rsidR="00E54971" w:rsidRPr="00E91A41">
        <w:rPr>
          <w:rFonts w:ascii="Times New Roman" w:hAnsi="Times New Roman"/>
          <w:sz w:val="28"/>
          <w:szCs w:val="28"/>
          <w:lang w:val="uk-UA"/>
        </w:rPr>
        <w:t xml:space="preserve"> справ. Залишок нерозглянутих справ на кін</w:t>
      </w:r>
      <w:r w:rsidRPr="00E91A41">
        <w:rPr>
          <w:rFonts w:ascii="Times New Roman" w:hAnsi="Times New Roman"/>
          <w:sz w:val="28"/>
          <w:szCs w:val="28"/>
          <w:lang w:val="uk-UA"/>
        </w:rPr>
        <w:t>ець звітного періоду становить 5 справ</w:t>
      </w:r>
      <w:r w:rsidR="00E54971" w:rsidRPr="00E91A41">
        <w:rPr>
          <w:rFonts w:ascii="Times New Roman" w:hAnsi="Times New Roman"/>
          <w:sz w:val="28"/>
          <w:szCs w:val="28"/>
          <w:lang w:val="uk-UA"/>
        </w:rPr>
        <w:t>.</w:t>
      </w:r>
    </w:p>
    <w:p w:rsidR="00E54971" w:rsidRPr="00E91A41" w:rsidRDefault="00E91A41" w:rsidP="00E54971">
      <w:pPr>
        <w:pStyle w:val="a3"/>
        <w:jc w:val="both"/>
        <w:rPr>
          <w:rFonts w:ascii="Times New Roman" w:hAnsi="Times New Roman"/>
          <w:sz w:val="28"/>
          <w:szCs w:val="28"/>
          <w:lang w:val="uk-UA"/>
        </w:rPr>
      </w:pPr>
      <w:r w:rsidRPr="00E91A41">
        <w:rPr>
          <w:rFonts w:ascii="Times New Roman" w:hAnsi="Times New Roman"/>
          <w:sz w:val="28"/>
          <w:szCs w:val="28"/>
          <w:lang w:val="uk-UA"/>
        </w:rPr>
        <w:t>3)  2</w:t>
      </w:r>
      <w:r w:rsidR="00E54971" w:rsidRPr="00E91A41">
        <w:rPr>
          <w:rFonts w:ascii="Times New Roman" w:hAnsi="Times New Roman"/>
          <w:sz w:val="28"/>
          <w:szCs w:val="28"/>
          <w:lang w:val="uk-UA"/>
        </w:rPr>
        <w:t xml:space="preserve"> справ</w:t>
      </w:r>
      <w:r w:rsidRPr="00E91A41">
        <w:rPr>
          <w:rFonts w:ascii="Times New Roman" w:hAnsi="Times New Roman"/>
          <w:sz w:val="28"/>
          <w:szCs w:val="28"/>
          <w:lang w:val="uk-UA"/>
        </w:rPr>
        <w:t>и</w:t>
      </w:r>
      <w:r w:rsidR="00E54971" w:rsidRPr="00E91A41">
        <w:rPr>
          <w:rFonts w:ascii="Times New Roman" w:hAnsi="Times New Roman"/>
          <w:sz w:val="28"/>
          <w:szCs w:val="28"/>
          <w:lang w:val="uk-UA"/>
        </w:rPr>
        <w:t xml:space="preserve">  за скаргами на рішення, дії чи бездіяльність слідчого, прокурора та інших осіб під час до</w:t>
      </w:r>
      <w:r w:rsidRPr="00E91A41">
        <w:rPr>
          <w:rFonts w:ascii="Times New Roman" w:hAnsi="Times New Roman"/>
          <w:sz w:val="28"/>
          <w:szCs w:val="28"/>
          <w:lang w:val="uk-UA"/>
        </w:rPr>
        <w:t>судового розслідування, з них 2</w:t>
      </w:r>
      <w:r w:rsidR="00E54971" w:rsidRPr="00E91A41">
        <w:rPr>
          <w:rFonts w:ascii="Times New Roman" w:hAnsi="Times New Roman"/>
          <w:sz w:val="28"/>
          <w:szCs w:val="28"/>
          <w:lang w:val="uk-UA"/>
        </w:rPr>
        <w:t xml:space="preserve"> справ</w:t>
      </w:r>
      <w:r w:rsidRPr="00E91A41">
        <w:rPr>
          <w:rFonts w:ascii="Times New Roman" w:hAnsi="Times New Roman"/>
          <w:sz w:val="28"/>
          <w:szCs w:val="28"/>
          <w:lang w:val="uk-UA"/>
        </w:rPr>
        <w:t>и розглянуто.</w:t>
      </w:r>
    </w:p>
    <w:p w:rsidR="00E54971" w:rsidRPr="00E91A41" w:rsidRDefault="00E54971" w:rsidP="00E54971">
      <w:pPr>
        <w:pStyle w:val="a3"/>
        <w:outlineLvl w:val="0"/>
        <w:rPr>
          <w:rFonts w:ascii="Times New Roman" w:hAnsi="Times New Roman"/>
          <w:sz w:val="28"/>
          <w:szCs w:val="28"/>
          <w:lang w:val="uk-UA"/>
        </w:rPr>
      </w:pPr>
      <w:r w:rsidRPr="00E91A41">
        <w:rPr>
          <w:rFonts w:ascii="Times New Roman" w:hAnsi="Times New Roman"/>
          <w:sz w:val="28"/>
          <w:szCs w:val="28"/>
          <w:lang w:val="uk-UA"/>
        </w:rPr>
        <w:tab/>
      </w:r>
    </w:p>
    <w:p w:rsidR="00E54971" w:rsidRDefault="00E54971" w:rsidP="00E54971">
      <w:pPr>
        <w:pStyle w:val="a3"/>
        <w:outlineLvl w:val="0"/>
        <w:rPr>
          <w:rFonts w:ascii="Times New Roman" w:hAnsi="Times New Roman"/>
          <w:b/>
          <w:sz w:val="28"/>
          <w:szCs w:val="28"/>
          <w:lang w:val="uk-UA"/>
        </w:rPr>
      </w:pPr>
    </w:p>
    <w:p w:rsidR="00E54971" w:rsidRPr="005A2ABE" w:rsidRDefault="00E54971" w:rsidP="00E54971">
      <w:pPr>
        <w:pStyle w:val="a3"/>
        <w:outlineLvl w:val="0"/>
        <w:rPr>
          <w:rFonts w:ascii="Times New Roman" w:hAnsi="Times New Roman"/>
          <w:b/>
          <w:sz w:val="28"/>
          <w:szCs w:val="28"/>
          <w:lang w:val="uk-UA"/>
        </w:rPr>
      </w:pPr>
      <w:r w:rsidRPr="005A2ABE">
        <w:rPr>
          <w:rFonts w:ascii="Times New Roman" w:hAnsi="Times New Roman"/>
          <w:b/>
          <w:sz w:val="28"/>
          <w:szCs w:val="28"/>
          <w:lang w:val="uk-UA"/>
        </w:rPr>
        <w:t xml:space="preserve">ІІ. Розгляд райсудом справ про адміністративні правопорушення    </w:t>
      </w:r>
    </w:p>
    <w:p w:rsidR="00E54971" w:rsidRPr="0040313E" w:rsidRDefault="00E54971" w:rsidP="00E54971">
      <w:pPr>
        <w:pStyle w:val="a3"/>
        <w:outlineLvl w:val="0"/>
        <w:rPr>
          <w:rFonts w:ascii="Times New Roman" w:hAnsi="Times New Roman"/>
          <w:sz w:val="28"/>
          <w:szCs w:val="28"/>
          <w:lang w:val="uk-UA"/>
        </w:rPr>
      </w:pPr>
      <w:r w:rsidRPr="0040313E">
        <w:rPr>
          <w:rFonts w:ascii="Times New Roman" w:hAnsi="Times New Roman"/>
          <w:sz w:val="28"/>
          <w:szCs w:val="28"/>
          <w:lang w:val="uk-UA"/>
        </w:rPr>
        <w:t xml:space="preserve">                                        </w:t>
      </w:r>
    </w:p>
    <w:p w:rsidR="00E54971" w:rsidRPr="0040313E" w:rsidRDefault="000F5CD6" w:rsidP="00E54971">
      <w:pPr>
        <w:ind w:firstLine="708"/>
        <w:jc w:val="both"/>
        <w:rPr>
          <w:rFonts w:ascii="Times New Roman" w:hAnsi="Times New Roman"/>
          <w:sz w:val="28"/>
          <w:szCs w:val="28"/>
          <w:lang w:val="uk-UA"/>
        </w:rPr>
      </w:pPr>
      <w:r w:rsidRPr="0040313E">
        <w:rPr>
          <w:rFonts w:ascii="Times New Roman" w:hAnsi="Times New Roman"/>
          <w:sz w:val="28"/>
          <w:szCs w:val="28"/>
          <w:lang w:val="uk-UA"/>
        </w:rPr>
        <w:t>У першому півріччі 2022</w:t>
      </w:r>
      <w:r w:rsidR="00E54971" w:rsidRPr="0040313E">
        <w:rPr>
          <w:rFonts w:ascii="Times New Roman" w:hAnsi="Times New Roman"/>
          <w:sz w:val="28"/>
          <w:szCs w:val="28"/>
          <w:lang w:val="uk-UA"/>
        </w:rPr>
        <w:t xml:space="preserve"> року  до суду надійшло разом</w:t>
      </w:r>
      <w:r w:rsidR="008F0F2E" w:rsidRPr="0040313E">
        <w:rPr>
          <w:rFonts w:ascii="Times New Roman" w:hAnsi="Times New Roman"/>
          <w:sz w:val="28"/>
          <w:szCs w:val="28"/>
          <w:lang w:val="uk-UA"/>
        </w:rPr>
        <w:t xml:space="preserve"> із залишком за  минулий рік 538</w:t>
      </w:r>
      <w:r w:rsidR="00E54971" w:rsidRPr="0040313E">
        <w:rPr>
          <w:rFonts w:ascii="Times New Roman" w:hAnsi="Times New Roman"/>
          <w:sz w:val="28"/>
          <w:szCs w:val="28"/>
          <w:lang w:val="uk-UA"/>
        </w:rPr>
        <w:t xml:space="preserve"> справ про адміністративні правоп</w:t>
      </w:r>
      <w:r w:rsidR="008F0F2E" w:rsidRPr="0040313E">
        <w:rPr>
          <w:rFonts w:ascii="Times New Roman" w:hAnsi="Times New Roman"/>
          <w:sz w:val="28"/>
          <w:szCs w:val="28"/>
          <w:lang w:val="uk-UA"/>
        </w:rPr>
        <w:t>орушення.  Із них розглянуто 334</w:t>
      </w:r>
      <w:r w:rsidR="00E54971" w:rsidRPr="0040313E">
        <w:rPr>
          <w:rFonts w:ascii="Times New Roman" w:hAnsi="Times New Roman"/>
          <w:sz w:val="28"/>
          <w:szCs w:val="28"/>
          <w:lang w:val="uk-UA"/>
        </w:rPr>
        <w:t xml:space="preserve"> справи, винесено постанови про накладання адмі</w:t>
      </w:r>
      <w:r w:rsidR="008F0F2E" w:rsidRPr="0040313E">
        <w:rPr>
          <w:rFonts w:ascii="Times New Roman" w:hAnsi="Times New Roman"/>
          <w:sz w:val="28"/>
          <w:szCs w:val="28"/>
          <w:lang w:val="uk-UA"/>
        </w:rPr>
        <w:t>ністративних  стягнень  щодо 157</w:t>
      </w:r>
      <w:r w:rsidR="00E54971" w:rsidRPr="0040313E">
        <w:rPr>
          <w:rFonts w:ascii="Times New Roman" w:hAnsi="Times New Roman"/>
          <w:sz w:val="28"/>
          <w:szCs w:val="28"/>
          <w:lang w:val="uk-UA"/>
        </w:rPr>
        <w:t xml:space="preserve"> осіб.  Число осіб, щодо яких справи про адміністративні правопорушення за</w:t>
      </w:r>
      <w:r w:rsidR="008F0F2E" w:rsidRPr="0040313E">
        <w:rPr>
          <w:rFonts w:ascii="Times New Roman" w:hAnsi="Times New Roman"/>
          <w:sz w:val="28"/>
          <w:szCs w:val="28"/>
          <w:lang w:val="uk-UA"/>
        </w:rPr>
        <w:t>криті провадженням становить 138 осіб</w:t>
      </w:r>
      <w:r w:rsidR="00E54971" w:rsidRPr="0040313E">
        <w:rPr>
          <w:rFonts w:ascii="Times New Roman" w:hAnsi="Times New Roman"/>
          <w:sz w:val="28"/>
          <w:szCs w:val="28"/>
          <w:lang w:val="uk-UA"/>
        </w:rPr>
        <w:t xml:space="preserve">, з них -  звільнено від адміністративної </w:t>
      </w:r>
      <w:r w:rsidR="008F0F2E" w:rsidRPr="0040313E">
        <w:rPr>
          <w:rFonts w:ascii="Times New Roman" w:hAnsi="Times New Roman"/>
          <w:sz w:val="28"/>
          <w:szCs w:val="28"/>
          <w:lang w:val="uk-UA"/>
        </w:rPr>
        <w:t>відповідальності 88 осіб</w:t>
      </w:r>
      <w:r w:rsidR="00E54971" w:rsidRPr="0040313E">
        <w:rPr>
          <w:rFonts w:ascii="Times New Roman" w:hAnsi="Times New Roman"/>
          <w:sz w:val="28"/>
          <w:szCs w:val="28"/>
          <w:lang w:val="uk-UA"/>
        </w:rPr>
        <w:t xml:space="preserve">; із </w:t>
      </w:r>
      <w:r w:rsidR="00E54971" w:rsidRPr="0040313E">
        <w:rPr>
          <w:rFonts w:ascii="Times New Roman" w:hAnsi="Times New Roman"/>
          <w:sz w:val="28"/>
          <w:szCs w:val="28"/>
          <w:lang w:val="uk-UA"/>
        </w:rPr>
        <w:lastRenderedPageBreak/>
        <w:t>закінченням строків накладення а</w:t>
      </w:r>
      <w:r w:rsidR="008F0F2E" w:rsidRPr="0040313E">
        <w:rPr>
          <w:rFonts w:ascii="Times New Roman" w:hAnsi="Times New Roman"/>
          <w:sz w:val="28"/>
          <w:szCs w:val="28"/>
          <w:lang w:val="uk-UA"/>
        </w:rPr>
        <w:t>дміністративного стягнення – 41 особа</w:t>
      </w:r>
      <w:r w:rsidR="00E54971" w:rsidRPr="0040313E">
        <w:rPr>
          <w:rFonts w:ascii="Times New Roman" w:hAnsi="Times New Roman"/>
          <w:sz w:val="28"/>
          <w:szCs w:val="28"/>
          <w:lang w:val="uk-UA"/>
        </w:rPr>
        <w:t xml:space="preserve">; </w:t>
      </w:r>
      <w:r w:rsidR="008F0F2E" w:rsidRPr="0040313E">
        <w:rPr>
          <w:rFonts w:ascii="Times New Roman" w:hAnsi="Times New Roman"/>
          <w:sz w:val="28"/>
          <w:szCs w:val="28"/>
          <w:lang w:val="uk-UA"/>
        </w:rPr>
        <w:t>8 осіб</w:t>
      </w:r>
      <w:r w:rsidR="00E54971" w:rsidRPr="0040313E">
        <w:rPr>
          <w:rFonts w:ascii="Times New Roman" w:hAnsi="Times New Roman"/>
          <w:sz w:val="28"/>
          <w:szCs w:val="28"/>
          <w:lang w:val="uk-UA"/>
        </w:rPr>
        <w:t xml:space="preserve"> з</w:t>
      </w:r>
      <w:r w:rsidR="008F0F2E" w:rsidRPr="0040313E">
        <w:rPr>
          <w:rFonts w:ascii="Times New Roman" w:hAnsi="Times New Roman"/>
          <w:sz w:val="28"/>
          <w:szCs w:val="28"/>
          <w:lang w:val="uk-UA"/>
        </w:rPr>
        <w:t>а</w:t>
      </w:r>
      <w:r w:rsidR="00E54971" w:rsidRPr="0040313E">
        <w:rPr>
          <w:rFonts w:ascii="Times New Roman" w:hAnsi="Times New Roman"/>
          <w:sz w:val="28"/>
          <w:szCs w:val="28"/>
          <w:lang w:val="uk-UA"/>
        </w:rPr>
        <w:t xml:space="preserve"> відсутністю події і складу адміністративного правопорушення. 42 справи  було  повернуто  для належного оформлення. Залишок нерозглянутих справ, на кіне</w:t>
      </w:r>
      <w:r w:rsidR="008F0F2E" w:rsidRPr="0040313E">
        <w:rPr>
          <w:rFonts w:ascii="Times New Roman" w:hAnsi="Times New Roman"/>
          <w:sz w:val="28"/>
          <w:szCs w:val="28"/>
          <w:lang w:val="uk-UA"/>
        </w:rPr>
        <w:t>ць звітного періоду становить 204</w:t>
      </w:r>
      <w:r w:rsidR="00E54971" w:rsidRPr="0040313E">
        <w:rPr>
          <w:rFonts w:ascii="Times New Roman" w:hAnsi="Times New Roman"/>
          <w:sz w:val="28"/>
          <w:szCs w:val="28"/>
          <w:lang w:val="uk-UA"/>
        </w:rPr>
        <w:t xml:space="preserve"> справи. Сума штрафів, призначених  до сплати </w:t>
      </w:r>
      <w:r w:rsidR="008F0F2E" w:rsidRPr="0040313E">
        <w:rPr>
          <w:rFonts w:ascii="Times New Roman" w:hAnsi="Times New Roman"/>
          <w:sz w:val="28"/>
          <w:szCs w:val="28"/>
          <w:lang w:val="uk-UA"/>
        </w:rPr>
        <w:t>становить 1</w:t>
      </w:r>
      <w:r w:rsidR="0040313E" w:rsidRPr="0040313E">
        <w:rPr>
          <w:rFonts w:ascii="Times New Roman" w:hAnsi="Times New Roman"/>
          <w:sz w:val="28"/>
          <w:szCs w:val="28"/>
          <w:lang w:val="uk-UA"/>
        </w:rPr>
        <w:t> 038 02</w:t>
      </w:r>
      <w:r w:rsidR="00E54971" w:rsidRPr="0040313E">
        <w:rPr>
          <w:rFonts w:ascii="Times New Roman" w:hAnsi="Times New Roman"/>
          <w:sz w:val="28"/>
          <w:szCs w:val="28"/>
          <w:lang w:val="uk-UA"/>
        </w:rPr>
        <w:t xml:space="preserve"> грн.,  спл</w:t>
      </w:r>
      <w:r w:rsidR="0040313E" w:rsidRPr="0040313E">
        <w:rPr>
          <w:rFonts w:ascii="Times New Roman" w:hAnsi="Times New Roman"/>
          <w:sz w:val="28"/>
          <w:szCs w:val="28"/>
          <w:lang w:val="uk-UA"/>
        </w:rPr>
        <w:t>ачено добровільно – 254 779</w:t>
      </w:r>
      <w:r w:rsidR="00E54971" w:rsidRPr="0040313E">
        <w:rPr>
          <w:rFonts w:ascii="Times New Roman" w:hAnsi="Times New Roman"/>
          <w:sz w:val="28"/>
          <w:szCs w:val="28"/>
          <w:lang w:val="uk-UA"/>
        </w:rPr>
        <w:t xml:space="preserve"> грн.</w:t>
      </w:r>
    </w:p>
    <w:p w:rsidR="00E54971" w:rsidRPr="00081DE5" w:rsidRDefault="00081DE5" w:rsidP="00E54971">
      <w:pPr>
        <w:ind w:firstLine="708"/>
        <w:jc w:val="both"/>
        <w:rPr>
          <w:rFonts w:ascii="Times New Roman" w:hAnsi="Times New Roman"/>
          <w:b/>
          <w:sz w:val="28"/>
          <w:szCs w:val="28"/>
          <w:lang w:val="uk-UA"/>
        </w:rPr>
      </w:pPr>
      <w:r w:rsidRPr="00E234C3">
        <w:rPr>
          <w:rFonts w:ascii="Times New Roman" w:hAnsi="Times New Roman"/>
          <w:sz w:val="28"/>
          <w:szCs w:val="28"/>
          <w:lang w:val="uk-UA"/>
        </w:rPr>
        <w:t>У першому півріччі  2021</w:t>
      </w:r>
      <w:r w:rsidR="00E54971" w:rsidRPr="00E234C3">
        <w:rPr>
          <w:rFonts w:ascii="Times New Roman" w:hAnsi="Times New Roman"/>
          <w:sz w:val="28"/>
          <w:szCs w:val="28"/>
          <w:lang w:val="uk-UA"/>
        </w:rPr>
        <w:t xml:space="preserve"> року  до суду надійшло разо</w:t>
      </w:r>
      <w:r w:rsidR="00C208B2">
        <w:rPr>
          <w:rFonts w:ascii="Times New Roman" w:hAnsi="Times New Roman"/>
          <w:sz w:val="28"/>
          <w:szCs w:val="28"/>
          <w:lang w:val="uk-UA"/>
        </w:rPr>
        <w:t>м із залишком за минулий рік 442</w:t>
      </w:r>
      <w:r w:rsidR="00E54971" w:rsidRPr="00E234C3">
        <w:rPr>
          <w:rFonts w:ascii="Times New Roman" w:hAnsi="Times New Roman"/>
          <w:sz w:val="28"/>
          <w:szCs w:val="28"/>
          <w:lang w:val="uk-UA"/>
        </w:rPr>
        <w:t xml:space="preserve"> справ</w:t>
      </w:r>
      <w:r w:rsidR="00E234C3" w:rsidRPr="00E234C3">
        <w:rPr>
          <w:rFonts w:ascii="Times New Roman" w:hAnsi="Times New Roman"/>
          <w:sz w:val="28"/>
          <w:szCs w:val="28"/>
          <w:lang w:val="uk-UA"/>
        </w:rPr>
        <w:t>и</w:t>
      </w:r>
      <w:r w:rsidR="00E54971" w:rsidRPr="00E234C3">
        <w:rPr>
          <w:rFonts w:ascii="Times New Roman" w:hAnsi="Times New Roman"/>
          <w:sz w:val="28"/>
          <w:szCs w:val="28"/>
          <w:lang w:val="uk-UA"/>
        </w:rPr>
        <w:t xml:space="preserve"> про адміністративні правопорушення</w:t>
      </w:r>
      <w:r w:rsidR="00C208B2">
        <w:rPr>
          <w:rFonts w:ascii="Times New Roman" w:hAnsi="Times New Roman"/>
          <w:sz w:val="28"/>
          <w:szCs w:val="28"/>
          <w:lang w:val="uk-UA"/>
        </w:rPr>
        <w:t>. Із них розглянуто 386 справ, або 87,33</w:t>
      </w:r>
      <w:r w:rsidR="00E54971" w:rsidRPr="00E234C3">
        <w:rPr>
          <w:rFonts w:ascii="Times New Roman" w:hAnsi="Times New Roman"/>
          <w:sz w:val="28"/>
          <w:szCs w:val="28"/>
          <w:lang w:val="uk-UA"/>
        </w:rPr>
        <w:t>%, винесено постанови про накладання адмі</w:t>
      </w:r>
      <w:r w:rsidR="00E234C3" w:rsidRPr="00E234C3">
        <w:rPr>
          <w:rFonts w:ascii="Times New Roman" w:hAnsi="Times New Roman"/>
          <w:sz w:val="28"/>
          <w:szCs w:val="28"/>
          <w:lang w:val="uk-UA"/>
        </w:rPr>
        <w:t>ністративних  стягнень  щодо 172</w:t>
      </w:r>
      <w:r w:rsidR="00E54971" w:rsidRPr="00E234C3">
        <w:rPr>
          <w:rFonts w:ascii="Times New Roman" w:hAnsi="Times New Roman"/>
          <w:sz w:val="28"/>
          <w:szCs w:val="28"/>
          <w:lang w:val="uk-UA"/>
        </w:rPr>
        <w:t xml:space="preserve"> осіб. Число осіб, щодо яких справи про адміністративні правопорушення з</w:t>
      </w:r>
      <w:r w:rsidR="00E234C3" w:rsidRPr="00E234C3">
        <w:rPr>
          <w:rFonts w:ascii="Times New Roman" w:hAnsi="Times New Roman"/>
          <w:sz w:val="28"/>
          <w:szCs w:val="28"/>
          <w:lang w:val="uk-UA"/>
        </w:rPr>
        <w:t>акриті провадженням становить 163</w:t>
      </w:r>
      <w:r w:rsidR="00E54971" w:rsidRPr="00E234C3">
        <w:rPr>
          <w:rFonts w:ascii="Times New Roman" w:hAnsi="Times New Roman"/>
          <w:sz w:val="28"/>
          <w:szCs w:val="28"/>
          <w:lang w:val="uk-UA"/>
        </w:rPr>
        <w:t xml:space="preserve"> особи,    з них - звільнено від адміні</w:t>
      </w:r>
      <w:r w:rsidR="00E234C3" w:rsidRPr="00E234C3">
        <w:rPr>
          <w:rFonts w:ascii="Times New Roman" w:hAnsi="Times New Roman"/>
          <w:sz w:val="28"/>
          <w:szCs w:val="28"/>
          <w:lang w:val="uk-UA"/>
        </w:rPr>
        <w:t>стративної відповідальності - 122</w:t>
      </w:r>
      <w:r w:rsidR="00E54971" w:rsidRPr="00E234C3">
        <w:rPr>
          <w:rFonts w:ascii="Times New Roman" w:hAnsi="Times New Roman"/>
          <w:sz w:val="28"/>
          <w:szCs w:val="28"/>
          <w:lang w:val="uk-UA"/>
        </w:rPr>
        <w:t xml:space="preserve"> особи; із закінченням строків накладення</w:t>
      </w:r>
      <w:r w:rsidR="00E234C3" w:rsidRPr="00E234C3">
        <w:rPr>
          <w:rFonts w:ascii="Times New Roman" w:hAnsi="Times New Roman"/>
          <w:sz w:val="28"/>
          <w:szCs w:val="28"/>
          <w:lang w:val="uk-UA"/>
        </w:rPr>
        <w:t xml:space="preserve"> адміністративного стягнення – 2</w:t>
      </w:r>
      <w:r w:rsidR="00E54971" w:rsidRPr="00E234C3">
        <w:rPr>
          <w:rFonts w:ascii="Times New Roman" w:hAnsi="Times New Roman"/>
          <w:sz w:val="28"/>
          <w:szCs w:val="28"/>
          <w:lang w:val="uk-UA"/>
        </w:rPr>
        <w:t>5 осіб; з відсутністю події і складу адмін</w:t>
      </w:r>
      <w:r w:rsidR="00E234C3" w:rsidRPr="00E234C3">
        <w:rPr>
          <w:rFonts w:ascii="Times New Roman" w:hAnsi="Times New Roman"/>
          <w:sz w:val="28"/>
          <w:szCs w:val="28"/>
          <w:lang w:val="uk-UA"/>
        </w:rPr>
        <w:t>істративного правопорушення – 6</w:t>
      </w:r>
      <w:r w:rsidR="00E54971" w:rsidRPr="00E234C3">
        <w:rPr>
          <w:rFonts w:ascii="Times New Roman" w:hAnsi="Times New Roman"/>
          <w:sz w:val="28"/>
          <w:szCs w:val="28"/>
          <w:lang w:val="uk-UA"/>
        </w:rPr>
        <w:t xml:space="preserve"> осіб; із передачею матеріалів на розгляд громадської організ</w:t>
      </w:r>
      <w:r w:rsidR="00E234C3" w:rsidRPr="00E234C3">
        <w:rPr>
          <w:rFonts w:ascii="Times New Roman" w:hAnsi="Times New Roman"/>
          <w:sz w:val="28"/>
          <w:szCs w:val="28"/>
          <w:lang w:val="uk-UA"/>
        </w:rPr>
        <w:t>ації або трудового колективу - 2</w:t>
      </w:r>
      <w:r w:rsidR="00E54971" w:rsidRPr="00E234C3">
        <w:rPr>
          <w:rFonts w:ascii="Times New Roman" w:hAnsi="Times New Roman"/>
          <w:sz w:val="28"/>
          <w:szCs w:val="28"/>
          <w:lang w:val="uk-UA"/>
        </w:rPr>
        <w:t xml:space="preserve"> осіб;</w:t>
      </w:r>
      <w:r w:rsidR="00E54971" w:rsidRPr="00081DE5">
        <w:rPr>
          <w:rFonts w:ascii="Times New Roman" w:hAnsi="Times New Roman"/>
          <w:b/>
          <w:sz w:val="28"/>
          <w:szCs w:val="28"/>
          <w:lang w:val="uk-UA"/>
        </w:rPr>
        <w:t xml:space="preserve"> </w:t>
      </w:r>
      <w:r w:rsidR="00C208B2" w:rsidRPr="00C208B2">
        <w:rPr>
          <w:rFonts w:ascii="Times New Roman" w:hAnsi="Times New Roman"/>
          <w:sz w:val="28"/>
          <w:szCs w:val="28"/>
          <w:lang w:val="uk-UA"/>
        </w:rPr>
        <w:t>47 справ повернуто, із них 3</w:t>
      </w:r>
      <w:r w:rsidR="00E54971" w:rsidRPr="00C208B2">
        <w:rPr>
          <w:rFonts w:ascii="Times New Roman" w:hAnsi="Times New Roman"/>
          <w:sz w:val="28"/>
          <w:szCs w:val="28"/>
          <w:lang w:val="uk-UA"/>
        </w:rPr>
        <w:t>2 справи повернуто  для належного оформлення. Залишок нерозглянутих справ, на кіне</w:t>
      </w:r>
      <w:r w:rsidR="00C208B2" w:rsidRPr="00C208B2">
        <w:rPr>
          <w:rFonts w:ascii="Times New Roman" w:hAnsi="Times New Roman"/>
          <w:sz w:val="28"/>
          <w:szCs w:val="28"/>
          <w:lang w:val="uk-UA"/>
        </w:rPr>
        <w:t>ць звітного періоду становить 56 справ</w:t>
      </w:r>
      <w:r w:rsidR="00E54971" w:rsidRPr="00C208B2">
        <w:rPr>
          <w:rFonts w:ascii="Times New Roman" w:hAnsi="Times New Roman"/>
          <w:sz w:val="28"/>
          <w:szCs w:val="28"/>
          <w:lang w:val="uk-UA"/>
        </w:rPr>
        <w:t xml:space="preserve">. </w:t>
      </w:r>
      <w:r w:rsidR="00E54971" w:rsidRPr="00F45F61">
        <w:rPr>
          <w:rFonts w:ascii="Times New Roman" w:hAnsi="Times New Roman"/>
          <w:sz w:val="28"/>
          <w:szCs w:val="28"/>
          <w:lang w:val="uk-UA"/>
        </w:rPr>
        <w:t>Сума  штрафів, призн</w:t>
      </w:r>
      <w:r w:rsidR="00F45F61" w:rsidRPr="00F45F61">
        <w:rPr>
          <w:rFonts w:ascii="Times New Roman" w:hAnsi="Times New Roman"/>
          <w:sz w:val="28"/>
          <w:szCs w:val="28"/>
          <w:lang w:val="uk-UA"/>
        </w:rPr>
        <w:t>ачених  до сплати становить  583 тис. 797</w:t>
      </w:r>
      <w:r w:rsidR="00E54971" w:rsidRPr="00F45F61">
        <w:rPr>
          <w:rFonts w:ascii="Times New Roman" w:hAnsi="Times New Roman"/>
          <w:sz w:val="28"/>
          <w:szCs w:val="28"/>
          <w:lang w:val="uk-UA"/>
        </w:rPr>
        <w:t xml:space="preserve"> </w:t>
      </w:r>
      <w:r w:rsidR="00F45F61" w:rsidRPr="00F45F61">
        <w:rPr>
          <w:rFonts w:ascii="Times New Roman" w:hAnsi="Times New Roman"/>
          <w:sz w:val="28"/>
          <w:szCs w:val="28"/>
          <w:lang w:val="uk-UA"/>
        </w:rPr>
        <w:t>грн.,  сплачено добровільно – 212 тис. 194</w:t>
      </w:r>
      <w:r w:rsidR="00E54971" w:rsidRPr="00F45F61">
        <w:rPr>
          <w:rFonts w:ascii="Times New Roman" w:hAnsi="Times New Roman"/>
          <w:sz w:val="28"/>
          <w:szCs w:val="28"/>
          <w:lang w:val="uk-UA"/>
        </w:rPr>
        <w:t xml:space="preserve"> грн.</w:t>
      </w:r>
      <w:r w:rsidR="00E54971" w:rsidRPr="00081DE5">
        <w:rPr>
          <w:rFonts w:ascii="Times New Roman" w:hAnsi="Times New Roman"/>
          <w:b/>
          <w:sz w:val="28"/>
          <w:szCs w:val="28"/>
          <w:lang w:val="uk-UA"/>
        </w:rPr>
        <w:t xml:space="preserve">                                              </w:t>
      </w:r>
    </w:p>
    <w:p w:rsidR="00E54971" w:rsidRPr="0040313E" w:rsidRDefault="00E54971" w:rsidP="00E54971">
      <w:pPr>
        <w:ind w:firstLine="708"/>
        <w:jc w:val="both"/>
        <w:rPr>
          <w:rFonts w:ascii="Times New Roman" w:hAnsi="Times New Roman"/>
          <w:sz w:val="28"/>
          <w:szCs w:val="28"/>
          <w:lang w:val="uk-UA"/>
        </w:rPr>
      </w:pPr>
      <w:r w:rsidRPr="0040313E">
        <w:rPr>
          <w:rFonts w:ascii="Times New Roman" w:hAnsi="Times New Roman"/>
          <w:sz w:val="28"/>
          <w:szCs w:val="28"/>
          <w:lang w:val="uk-UA"/>
        </w:rPr>
        <w:t xml:space="preserve">Об’єктом переважної більшості адміністративних  проступків, що стали приводом для судового розгляду в порядку адміністративного судочинства, є порушення  правил дорожнього руху, що спричинило пошкодження транспортних засобів, вантажу, порушення правил використання об’єктів тваринного світу, керування транспортними засобами у стані алкогольного сп’яніння, дрібне хуліганство, вчинення домашнього насильства в сім’ї або не виконання захисного припису, невиконання батьками або особами, що їх замінюють, обов’язків щодо виховання дітей, несплата аліментів, дрібне викрадення чужого майна,  порушення правил адміністративного нагляду.                                                                 </w:t>
      </w:r>
    </w:p>
    <w:p w:rsidR="00E54971" w:rsidRPr="00A067AC" w:rsidRDefault="00E54971" w:rsidP="00E54971">
      <w:pPr>
        <w:pStyle w:val="a3"/>
        <w:jc w:val="both"/>
        <w:rPr>
          <w:rFonts w:ascii="Times New Roman" w:hAnsi="Times New Roman"/>
          <w:sz w:val="28"/>
          <w:szCs w:val="28"/>
          <w:lang w:val="uk-UA"/>
        </w:rPr>
      </w:pPr>
      <w:r w:rsidRPr="005A2ABE">
        <w:rPr>
          <w:rFonts w:ascii="Times New Roman" w:hAnsi="Times New Roman"/>
          <w:sz w:val="28"/>
          <w:szCs w:val="28"/>
          <w:lang w:val="uk-UA"/>
        </w:rPr>
        <w:tab/>
      </w:r>
      <w:r w:rsidRPr="00F45F61">
        <w:rPr>
          <w:rFonts w:ascii="Times New Roman" w:hAnsi="Times New Roman"/>
          <w:sz w:val="28"/>
          <w:szCs w:val="28"/>
          <w:lang w:val="uk-UA"/>
        </w:rPr>
        <w:t>З</w:t>
      </w:r>
      <w:r w:rsidR="00081DE5" w:rsidRPr="00F45F61">
        <w:rPr>
          <w:rFonts w:ascii="Times New Roman" w:hAnsi="Times New Roman"/>
          <w:sz w:val="28"/>
          <w:szCs w:val="28"/>
          <w:lang w:val="uk-UA"/>
        </w:rPr>
        <w:t>а період  першого півріччя  2021</w:t>
      </w:r>
      <w:r w:rsidRPr="00F45F61">
        <w:rPr>
          <w:rFonts w:ascii="Times New Roman" w:hAnsi="Times New Roman"/>
          <w:sz w:val="28"/>
          <w:szCs w:val="28"/>
          <w:lang w:val="uk-UA"/>
        </w:rPr>
        <w:t xml:space="preserve"> року заходи  впливу, передбачені ст. 24-1К</w:t>
      </w:r>
      <w:r w:rsidR="00F45F61" w:rsidRPr="00F45F61">
        <w:rPr>
          <w:rFonts w:ascii="Times New Roman" w:hAnsi="Times New Roman"/>
          <w:sz w:val="28"/>
          <w:szCs w:val="28"/>
          <w:lang w:val="uk-UA"/>
        </w:rPr>
        <w:t>пАП України застосовувалися до 4</w:t>
      </w:r>
      <w:r w:rsidRPr="00F45F61">
        <w:rPr>
          <w:rFonts w:ascii="Times New Roman" w:hAnsi="Times New Roman"/>
          <w:sz w:val="28"/>
          <w:szCs w:val="28"/>
          <w:lang w:val="uk-UA"/>
        </w:rPr>
        <w:t xml:space="preserve"> неповнолітніх осіб,</w:t>
      </w:r>
      <w:r w:rsidRPr="005A2ABE">
        <w:rPr>
          <w:rFonts w:ascii="Times New Roman" w:hAnsi="Times New Roman"/>
          <w:sz w:val="28"/>
          <w:szCs w:val="28"/>
          <w:lang w:val="uk-UA"/>
        </w:rPr>
        <w:t xml:space="preserve"> </w:t>
      </w:r>
      <w:r w:rsidR="00970E09">
        <w:rPr>
          <w:rFonts w:ascii="Times New Roman" w:hAnsi="Times New Roman"/>
          <w:sz w:val="28"/>
          <w:szCs w:val="28"/>
          <w:lang w:val="uk-UA"/>
        </w:rPr>
        <w:t>та в першому півріччі 2022 року  – до 4</w:t>
      </w:r>
      <w:r w:rsidRPr="00A067AC">
        <w:rPr>
          <w:rFonts w:ascii="Times New Roman" w:hAnsi="Times New Roman"/>
          <w:sz w:val="28"/>
          <w:szCs w:val="28"/>
          <w:lang w:val="uk-UA"/>
        </w:rPr>
        <w:t xml:space="preserve"> неповнолітніх осіб.</w:t>
      </w:r>
    </w:p>
    <w:p w:rsidR="00E54971" w:rsidRPr="005A2ABE" w:rsidRDefault="00E54971" w:rsidP="00E54971">
      <w:pPr>
        <w:pStyle w:val="a3"/>
        <w:jc w:val="both"/>
        <w:rPr>
          <w:rFonts w:ascii="Times New Roman" w:hAnsi="Times New Roman"/>
          <w:sz w:val="28"/>
          <w:szCs w:val="28"/>
          <w:lang w:val="uk-UA"/>
        </w:rPr>
      </w:pPr>
    </w:p>
    <w:p w:rsidR="00E54971" w:rsidRPr="0040313E" w:rsidRDefault="00E54971" w:rsidP="00E54971">
      <w:pPr>
        <w:ind w:firstLine="708"/>
        <w:jc w:val="both"/>
        <w:rPr>
          <w:rFonts w:ascii="Times New Roman" w:hAnsi="Times New Roman"/>
          <w:sz w:val="28"/>
          <w:szCs w:val="28"/>
          <w:lang w:val="uk-UA"/>
        </w:rPr>
      </w:pPr>
      <w:r w:rsidRPr="0040313E">
        <w:rPr>
          <w:rFonts w:ascii="Times New Roman" w:hAnsi="Times New Roman"/>
          <w:sz w:val="28"/>
          <w:szCs w:val="28"/>
          <w:lang w:val="uk-UA"/>
        </w:rPr>
        <w:t>Сума судового збору присуджена</w:t>
      </w:r>
      <w:r w:rsidR="000F5CD6" w:rsidRPr="0040313E">
        <w:rPr>
          <w:rFonts w:ascii="Times New Roman" w:hAnsi="Times New Roman"/>
          <w:sz w:val="28"/>
          <w:szCs w:val="28"/>
          <w:lang w:val="uk-UA"/>
        </w:rPr>
        <w:t xml:space="preserve"> до стягнення за 1 півріччя 2022</w:t>
      </w:r>
      <w:r w:rsidR="0040313E" w:rsidRPr="0040313E">
        <w:rPr>
          <w:rFonts w:ascii="Times New Roman" w:hAnsi="Times New Roman"/>
          <w:sz w:val="28"/>
          <w:szCs w:val="28"/>
          <w:lang w:val="uk-UA"/>
        </w:rPr>
        <w:t xml:space="preserve"> року становить – 54 тис. 582 </w:t>
      </w:r>
      <w:r w:rsidRPr="0040313E">
        <w:rPr>
          <w:rFonts w:ascii="Times New Roman" w:hAnsi="Times New Roman"/>
          <w:sz w:val="28"/>
          <w:szCs w:val="28"/>
          <w:lang w:val="uk-UA"/>
        </w:rPr>
        <w:t>грн., фактичн</w:t>
      </w:r>
      <w:r w:rsidR="0040313E" w:rsidRPr="0040313E">
        <w:rPr>
          <w:rFonts w:ascii="Times New Roman" w:hAnsi="Times New Roman"/>
          <w:sz w:val="28"/>
          <w:szCs w:val="28"/>
          <w:lang w:val="uk-UA"/>
        </w:rPr>
        <w:t xml:space="preserve">о сплачено за даний період – 26 тис. 795 </w:t>
      </w:r>
      <w:r w:rsidRPr="0040313E">
        <w:rPr>
          <w:rFonts w:ascii="Times New Roman" w:hAnsi="Times New Roman"/>
          <w:sz w:val="28"/>
          <w:szCs w:val="28"/>
          <w:lang w:val="uk-UA"/>
        </w:rPr>
        <w:t>грн.,</w:t>
      </w:r>
      <w:r w:rsidR="00081DE5" w:rsidRPr="0040313E">
        <w:rPr>
          <w:rFonts w:ascii="Times New Roman" w:hAnsi="Times New Roman"/>
          <w:sz w:val="28"/>
          <w:szCs w:val="28"/>
          <w:lang w:val="uk-UA"/>
        </w:rPr>
        <w:t xml:space="preserve"> а в першому півріччі 2021</w:t>
      </w:r>
      <w:r w:rsidR="00F45F61" w:rsidRPr="0040313E">
        <w:rPr>
          <w:rFonts w:ascii="Times New Roman" w:hAnsi="Times New Roman"/>
          <w:sz w:val="28"/>
          <w:szCs w:val="28"/>
          <w:lang w:val="uk-UA"/>
        </w:rPr>
        <w:t xml:space="preserve"> року - 74 тис.4</w:t>
      </w:r>
      <w:r w:rsidRPr="0040313E">
        <w:rPr>
          <w:rFonts w:ascii="Times New Roman" w:hAnsi="Times New Roman"/>
          <w:sz w:val="28"/>
          <w:szCs w:val="28"/>
          <w:lang w:val="uk-UA"/>
        </w:rPr>
        <w:t>56 грн., фактич</w:t>
      </w:r>
      <w:r w:rsidR="00F45F61" w:rsidRPr="0040313E">
        <w:rPr>
          <w:rFonts w:ascii="Times New Roman" w:hAnsi="Times New Roman"/>
          <w:sz w:val="28"/>
          <w:szCs w:val="28"/>
          <w:lang w:val="uk-UA"/>
        </w:rPr>
        <w:t>но сплачено за даний період – 41 тис. 768</w:t>
      </w:r>
      <w:r w:rsidRPr="0040313E">
        <w:rPr>
          <w:rFonts w:ascii="Times New Roman" w:hAnsi="Times New Roman"/>
          <w:sz w:val="28"/>
          <w:szCs w:val="28"/>
          <w:lang w:val="uk-UA"/>
        </w:rPr>
        <w:t>грн.</w:t>
      </w:r>
    </w:p>
    <w:p w:rsidR="00E54971" w:rsidRPr="005A2ABE" w:rsidRDefault="00E54971" w:rsidP="00E54971">
      <w:pPr>
        <w:pStyle w:val="a3"/>
        <w:rPr>
          <w:rFonts w:ascii="Times New Roman" w:hAnsi="Times New Roman"/>
          <w:sz w:val="28"/>
          <w:szCs w:val="28"/>
          <w:lang w:val="uk-UA"/>
        </w:rPr>
      </w:pPr>
    </w:p>
    <w:p w:rsidR="00E54971" w:rsidRPr="005A2ABE" w:rsidRDefault="00E54971" w:rsidP="00E54971">
      <w:pPr>
        <w:pStyle w:val="a3"/>
        <w:outlineLvl w:val="0"/>
        <w:rPr>
          <w:rFonts w:ascii="Times New Roman" w:hAnsi="Times New Roman"/>
          <w:b/>
          <w:sz w:val="32"/>
          <w:szCs w:val="32"/>
          <w:lang w:val="uk-UA"/>
        </w:rPr>
      </w:pPr>
      <w:r w:rsidRPr="005A2ABE">
        <w:rPr>
          <w:rFonts w:ascii="Times New Roman" w:hAnsi="Times New Roman"/>
          <w:b/>
          <w:sz w:val="32"/>
          <w:szCs w:val="32"/>
          <w:lang w:val="uk-UA"/>
        </w:rPr>
        <w:lastRenderedPageBreak/>
        <w:t xml:space="preserve">  ІІІ. Розгляд справ в порядку адміністративного судочинства</w:t>
      </w:r>
    </w:p>
    <w:p w:rsidR="00E54971" w:rsidRPr="005A2ABE" w:rsidRDefault="00E54971" w:rsidP="00E54971">
      <w:pPr>
        <w:pStyle w:val="a3"/>
        <w:jc w:val="both"/>
        <w:rPr>
          <w:rFonts w:ascii="Times New Roman" w:hAnsi="Times New Roman"/>
          <w:sz w:val="28"/>
          <w:szCs w:val="28"/>
          <w:u w:val="single"/>
          <w:lang w:val="uk-UA"/>
        </w:rPr>
      </w:pPr>
      <w:r w:rsidRPr="005A2ABE">
        <w:rPr>
          <w:rFonts w:ascii="Times New Roman" w:hAnsi="Times New Roman"/>
          <w:sz w:val="28"/>
          <w:szCs w:val="28"/>
          <w:u w:val="single"/>
          <w:lang w:val="uk-UA"/>
        </w:rPr>
        <w:t xml:space="preserve">                                                      </w:t>
      </w:r>
    </w:p>
    <w:p w:rsidR="00E54971" w:rsidRPr="00452725" w:rsidRDefault="000F5CD6" w:rsidP="00E54971">
      <w:pPr>
        <w:pStyle w:val="a3"/>
        <w:ind w:firstLine="708"/>
        <w:jc w:val="both"/>
        <w:rPr>
          <w:rFonts w:ascii="Times New Roman" w:hAnsi="Times New Roman"/>
          <w:sz w:val="28"/>
          <w:szCs w:val="28"/>
          <w:lang w:val="uk-UA"/>
        </w:rPr>
      </w:pPr>
      <w:r w:rsidRPr="00452725">
        <w:rPr>
          <w:rFonts w:ascii="Times New Roman" w:hAnsi="Times New Roman"/>
          <w:sz w:val="28"/>
          <w:szCs w:val="28"/>
          <w:lang w:val="uk-UA"/>
        </w:rPr>
        <w:t>За період першого півріччя 2022</w:t>
      </w:r>
      <w:r w:rsidR="00E54971" w:rsidRPr="00452725">
        <w:rPr>
          <w:rFonts w:ascii="Times New Roman" w:hAnsi="Times New Roman"/>
          <w:sz w:val="28"/>
          <w:szCs w:val="28"/>
          <w:lang w:val="uk-UA"/>
        </w:rPr>
        <w:t xml:space="preserve"> року до суду надійшло  разо</w:t>
      </w:r>
      <w:r w:rsidR="00452725" w:rsidRPr="00452725">
        <w:rPr>
          <w:rFonts w:ascii="Times New Roman" w:hAnsi="Times New Roman"/>
          <w:sz w:val="28"/>
          <w:szCs w:val="28"/>
          <w:lang w:val="uk-UA"/>
        </w:rPr>
        <w:t>м із залишком за минулий рік  15</w:t>
      </w:r>
      <w:r w:rsidR="00E54971" w:rsidRPr="00452725">
        <w:rPr>
          <w:rFonts w:ascii="Times New Roman" w:hAnsi="Times New Roman"/>
          <w:sz w:val="28"/>
          <w:szCs w:val="28"/>
          <w:lang w:val="uk-UA"/>
        </w:rPr>
        <w:t xml:space="preserve"> справ  адміністративного судочинства, з яких на кінець зв</w:t>
      </w:r>
      <w:r w:rsidR="00452725" w:rsidRPr="00452725">
        <w:rPr>
          <w:rFonts w:ascii="Times New Roman" w:hAnsi="Times New Roman"/>
          <w:sz w:val="28"/>
          <w:szCs w:val="28"/>
          <w:lang w:val="uk-UA"/>
        </w:rPr>
        <w:t>ітного періоду було розглянуто 6</w:t>
      </w:r>
      <w:r w:rsidR="00E54971" w:rsidRPr="00452725">
        <w:rPr>
          <w:rFonts w:ascii="Times New Roman" w:hAnsi="Times New Roman"/>
          <w:sz w:val="28"/>
          <w:szCs w:val="28"/>
          <w:lang w:val="uk-UA"/>
        </w:rPr>
        <w:t xml:space="preserve"> справ, у т</w:t>
      </w:r>
      <w:r w:rsidR="00452725" w:rsidRPr="00452725">
        <w:rPr>
          <w:rFonts w:ascii="Times New Roman" w:hAnsi="Times New Roman"/>
          <w:sz w:val="28"/>
          <w:szCs w:val="28"/>
          <w:lang w:val="uk-UA"/>
        </w:rPr>
        <w:t xml:space="preserve">.ч.  із задоволенням позову – 4 </w:t>
      </w:r>
      <w:r w:rsidR="00E54971" w:rsidRPr="00452725">
        <w:rPr>
          <w:rFonts w:ascii="Times New Roman" w:hAnsi="Times New Roman"/>
          <w:sz w:val="28"/>
          <w:szCs w:val="28"/>
          <w:lang w:val="uk-UA"/>
        </w:rPr>
        <w:t>справ</w:t>
      </w:r>
      <w:r w:rsidR="00452725" w:rsidRPr="00452725">
        <w:rPr>
          <w:rFonts w:ascii="Times New Roman" w:hAnsi="Times New Roman"/>
          <w:sz w:val="28"/>
          <w:szCs w:val="28"/>
          <w:lang w:val="uk-UA"/>
        </w:rPr>
        <w:t>и</w:t>
      </w:r>
      <w:r w:rsidR="00E54971" w:rsidRPr="00452725">
        <w:rPr>
          <w:rFonts w:ascii="Times New Roman" w:hAnsi="Times New Roman"/>
          <w:sz w:val="28"/>
          <w:szCs w:val="28"/>
          <w:lang w:val="uk-UA"/>
        </w:rPr>
        <w:t>. Залишок нерозглянутих справ на кін</w:t>
      </w:r>
      <w:r w:rsidR="00452725" w:rsidRPr="00452725">
        <w:rPr>
          <w:rFonts w:ascii="Times New Roman" w:hAnsi="Times New Roman"/>
          <w:sz w:val="28"/>
          <w:szCs w:val="28"/>
          <w:lang w:val="uk-UA"/>
        </w:rPr>
        <w:t>ець звітного періоду становить 9 справ.</w:t>
      </w:r>
    </w:p>
    <w:p w:rsidR="00E54971" w:rsidRDefault="00E54971" w:rsidP="00970E09">
      <w:pPr>
        <w:pStyle w:val="a3"/>
        <w:ind w:firstLine="708"/>
        <w:jc w:val="both"/>
        <w:rPr>
          <w:rFonts w:ascii="Times New Roman" w:hAnsi="Times New Roman"/>
          <w:sz w:val="28"/>
          <w:szCs w:val="28"/>
          <w:lang w:val="uk-UA"/>
        </w:rPr>
      </w:pPr>
      <w:r w:rsidRPr="00452725">
        <w:rPr>
          <w:rFonts w:ascii="Times New Roman" w:hAnsi="Times New Roman"/>
          <w:sz w:val="28"/>
          <w:szCs w:val="28"/>
          <w:lang w:val="uk-UA"/>
        </w:rPr>
        <w:t xml:space="preserve"> Із фіксуванням </w:t>
      </w:r>
      <w:r w:rsidR="00452725" w:rsidRPr="00452725">
        <w:rPr>
          <w:rFonts w:ascii="Times New Roman" w:hAnsi="Times New Roman"/>
          <w:sz w:val="28"/>
          <w:szCs w:val="28"/>
          <w:lang w:val="uk-UA"/>
        </w:rPr>
        <w:t>судового процесу</w:t>
      </w:r>
      <w:r w:rsidRPr="00452725">
        <w:rPr>
          <w:rFonts w:ascii="Times New Roman" w:hAnsi="Times New Roman"/>
          <w:sz w:val="28"/>
          <w:szCs w:val="28"/>
          <w:lang w:val="uk-UA"/>
        </w:rPr>
        <w:t xml:space="preserve"> техні</w:t>
      </w:r>
      <w:r w:rsidR="00452725" w:rsidRPr="00452725">
        <w:rPr>
          <w:rFonts w:ascii="Times New Roman" w:hAnsi="Times New Roman"/>
          <w:sz w:val="28"/>
          <w:szCs w:val="28"/>
          <w:lang w:val="uk-UA"/>
        </w:rPr>
        <w:t>чними засобами було розглянуто 1 справу</w:t>
      </w:r>
      <w:r w:rsidRPr="00452725">
        <w:rPr>
          <w:rFonts w:ascii="Times New Roman" w:hAnsi="Times New Roman"/>
          <w:sz w:val="28"/>
          <w:szCs w:val="28"/>
          <w:lang w:val="uk-UA"/>
        </w:rPr>
        <w:t>.</w:t>
      </w:r>
    </w:p>
    <w:p w:rsidR="00970E09" w:rsidRPr="00452725" w:rsidRDefault="00970E09" w:rsidP="00970E09">
      <w:pPr>
        <w:pStyle w:val="a3"/>
        <w:ind w:firstLine="708"/>
        <w:jc w:val="both"/>
        <w:rPr>
          <w:rFonts w:ascii="Times New Roman" w:hAnsi="Times New Roman"/>
          <w:sz w:val="28"/>
          <w:szCs w:val="28"/>
          <w:lang w:val="uk-UA"/>
        </w:rPr>
      </w:pPr>
    </w:p>
    <w:p w:rsidR="00E54971" w:rsidRPr="00BF7F09" w:rsidRDefault="00E54971" w:rsidP="00BF7F09">
      <w:pPr>
        <w:pStyle w:val="a3"/>
        <w:ind w:firstLine="708"/>
        <w:jc w:val="both"/>
        <w:rPr>
          <w:rFonts w:ascii="Times New Roman" w:hAnsi="Times New Roman"/>
          <w:sz w:val="28"/>
          <w:szCs w:val="28"/>
          <w:lang w:val="uk-UA"/>
        </w:rPr>
      </w:pPr>
      <w:r w:rsidRPr="00BF7F09">
        <w:rPr>
          <w:rFonts w:ascii="Times New Roman" w:hAnsi="Times New Roman"/>
          <w:sz w:val="28"/>
          <w:szCs w:val="28"/>
          <w:lang w:val="uk-UA"/>
        </w:rPr>
        <w:t>За</w:t>
      </w:r>
      <w:r w:rsidR="00081DE5" w:rsidRPr="00BF7F09">
        <w:rPr>
          <w:rFonts w:ascii="Times New Roman" w:hAnsi="Times New Roman"/>
          <w:sz w:val="28"/>
          <w:szCs w:val="28"/>
          <w:lang w:val="uk-UA"/>
        </w:rPr>
        <w:t xml:space="preserve"> період першого півріччя 2021</w:t>
      </w:r>
      <w:r w:rsidR="00BF7F09" w:rsidRPr="00BF7F09">
        <w:rPr>
          <w:rFonts w:ascii="Times New Roman" w:hAnsi="Times New Roman"/>
          <w:sz w:val="28"/>
          <w:szCs w:val="28"/>
          <w:lang w:val="uk-UA"/>
        </w:rPr>
        <w:t xml:space="preserve"> року до суду надійшло 11</w:t>
      </w:r>
      <w:r w:rsidR="0017401F" w:rsidRPr="00BF7F09">
        <w:rPr>
          <w:rFonts w:ascii="Times New Roman" w:hAnsi="Times New Roman"/>
          <w:sz w:val="28"/>
          <w:szCs w:val="28"/>
          <w:lang w:val="uk-UA"/>
        </w:rPr>
        <w:t xml:space="preserve"> </w:t>
      </w:r>
      <w:r w:rsidRPr="00BF7F09">
        <w:rPr>
          <w:rFonts w:ascii="Times New Roman" w:hAnsi="Times New Roman"/>
          <w:sz w:val="28"/>
          <w:szCs w:val="28"/>
          <w:lang w:val="uk-UA"/>
        </w:rPr>
        <w:t>справ адміністративного судочинства, з яких на кінець зв</w:t>
      </w:r>
      <w:r w:rsidR="0017401F" w:rsidRPr="00BF7F09">
        <w:rPr>
          <w:rFonts w:ascii="Times New Roman" w:hAnsi="Times New Roman"/>
          <w:sz w:val="28"/>
          <w:szCs w:val="28"/>
          <w:lang w:val="uk-UA"/>
        </w:rPr>
        <w:t xml:space="preserve">ітного періоду було розглянуто </w:t>
      </w:r>
      <w:r w:rsidR="00BF7F09" w:rsidRPr="00BF7F09">
        <w:rPr>
          <w:rFonts w:ascii="Times New Roman" w:hAnsi="Times New Roman"/>
          <w:sz w:val="28"/>
          <w:szCs w:val="28"/>
          <w:lang w:val="uk-UA"/>
        </w:rPr>
        <w:t>2</w:t>
      </w:r>
      <w:r w:rsidRPr="00BF7F09">
        <w:rPr>
          <w:rFonts w:ascii="Times New Roman" w:hAnsi="Times New Roman"/>
          <w:sz w:val="28"/>
          <w:szCs w:val="28"/>
          <w:lang w:val="uk-UA"/>
        </w:rPr>
        <w:t xml:space="preserve"> справ</w:t>
      </w:r>
      <w:r w:rsidR="00BF7F09" w:rsidRPr="00BF7F09">
        <w:rPr>
          <w:rFonts w:ascii="Times New Roman" w:hAnsi="Times New Roman"/>
          <w:sz w:val="28"/>
          <w:szCs w:val="28"/>
          <w:lang w:val="uk-UA"/>
        </w:rPr>
        <w:t>и, або 18,18</w:t>
      </w:r>
      <w:r w:rsidRPr="00BF7F09">
        <w:rPr>
          <w:rFonts w:ascii="Times New Roman" w:hAnsi="Times New Roman"/>
          <w:sz w:val="28"/>
          <w:szCs w:val="28"/>
          <w:lang w:val="uk-UA"/>
        </w:rPr>
        <w:t xml:space="preserve">%,  у </w:t>
      </w:r>
      <w:r w:rsidR="00BF7F09" w:rsidRPr="00BF7F09">
        <w:rPr>
          <w:rFonts w:ascii="Times New Roman" w:hAnsi="Times New Roman"/>
          <w:sz w:val="28"/>
          <w:szCs w:val="28"/>
          <w:lang w:val="uk-UA"/>
        </w:rPr>
        <w:t>т.ч. із прийняттям постанови – 2</w:t>
      </w:r>
      <w:r w:rsidRPr="00BF7F09">
        <w:rPr>
          <w:rFonts w:ascii="Times New Roman" w:hAnsi="Times New Roman"/>
          <w:sz w:val="28"/>
          <w:szCs w:val="28"/>
          <w:lang w:val="uk-UA"/>
        </w:rPr>
        <w:t xml:space="preserve"> справ</w:t>
      </w:r>
      <w:r w:rsidR="00BF7F09" w:rsidRPr="00BF7F09">
        <w:rPr>
          <w:rFonts w:ascii="Times New Roman" w:hAnsi="Times New Roman"/>
          <w:sz w:val="28"/>
          <w:szCs w:val="28"/>
          <w:lang w:val="uk-UA"/>
        </w:rPr>
        <w:t>и</w:t>
      </w:r>
      <w:r w:rsidRPr="00BF7F09">
        <w:rPr>
          <w:rFonts w:ascii="Times New Roman" w:hAnsi="Times New Roman"/>
          <w:sz w:val="28"/>
          <w:szCs w:val="28"/>
          <w:lang w:val="uk-UA"/>
        </w:rPr>
        <w:t>, і</w:t>
      </w:r>
      <w:r w:rsidR="00BF7F09" w:rsidRPr="00BF7F09">
        <w:rPr>
          <w:rFonts w:ascii="Times New Roman" w:hAnsi="Times New Roman"/>
          <w:sz w:val="28"/>
          <w:szCs w:val="28"/>
          <w:lang w:val="uk-UA"/>
        </w:rPr>
        <w:t>з них із задоволенням позову – 1</w:t>
      </w:r>
      <w:r w:rsidRPr="00BF7F09">
        <w:rPr>
          <w:rFonts w:ascii="Times New Roman" w:hAnsi="Times New Roman"/>
          <w:sz w:val="28"/>
          <w:szCs w:val="28"/>
          <w:lang w:val="uk-UA"/>
        </w:rPr>
        <w:t xml:space="preserve"> справ</w:t>
      </w:r>
      <w:r w:rsidR="00BF7F09" w:rsidRPr="00BF7F09">
        <w:rPr>
          <w:rFonts w:ascii="Times New Roman" w:hAnsi="Times New Roman"/>
          <w:sz w:val="28"/>
          <w:szCs w:val="28"/>
          <w:lang w:val="uk-UA"/>
        </w:rPr>
        <w:t>у</w:t>
      </w:r>
      <w:r w:rsidRPr="00BF7F09">
        <w:rPr>
          <w:rFonts w:ascii="Times New Roman" w:hAnsi="Times New Roman"/>
          <w:sz w:val="28"/>
          <w:szCs w:val="28"/>
          <w:lang w:val="uk-UA"/>
        </w:rPr>
        <w:t>. Залишок нерозглянутих справ, на кіне</w:t>
      </w:r>
      <w:r w:rsidR="00BF7F09" w:rsidRPr="00BF7F09">
        <w:rPr>
          <w:rFonts w:ascii="Times New Roman" w:hAnsi="Times New Roman"/>
          <w:sz w:val="28"/>
          <w:szCs w:val="28"/>
          <w:lang w:val="uk-UA"/>
        </w:rPr>
        <w:t>ць звітного періоду становить 9</w:t>
      </w:r>
      <w:r w:rsidRPr="00BF7F09">
        <w:rPr>
          <w:rFonts w:ascii="Times New Roman" w:hAnsi="Times New Roman"/>
          <w:sz w:val="28"/>
          <w:szCs w:val="28"/>
          <w:lang w:val="uk-UA"/>
        </w:rPr>
        <w:t xml:space="preserve"> справ.                                  </w:t>
      </w:r>
      <w:r w:rsidRPr="00081DE5">
        <w:rPr>
          <w:rFonts w:ascii="Times New Roman" w:hAnsi="Times New Roman"/>
          <w:b/>
          <w:sz w:val="28"/>
          <w:szCs w:val="28"/>
          <w:lang w:val="uk-UA"/>
        </w:rPr>
        <w:t xml:space="preserve"> </w:t>
      </w:r>
    </w:p>
    <w:p w:rsidR="00E54971" w:rsidRPr="005A2ABE" w:rsidRDefault="00E54971" w:rsidP="00E54971">
      <w:pPr>
        <w:pStyle w:val="a3"/>
        <w:jc w:val="center"/>
        <w:rPr>
          <w:rFonts w:ascii="Times New Roman" w:hAnsi="Times New Roman"/>
          <w:b/>
          <w:sz w:val="32"/>
          <w:szCs w:val="32"/>
          <w:lang w:val="uk-UA"/>
        </w:rPr>
      </w:pPr>
    </w:p>
    <w:p w:rsidR="00E54971" w:rsidRPr="005A2ABE" w:rsidRDefault="00E54971" w:rsidP="00E54971">
      <w:pPr>
        <w:pStyle w:val="a3"/>
        <w:jc w:val="center"/>
        <w:outlineLvl w:val="0"/>
        <w:rPr>
          <w:rFonts w:ascii="Times New Roman" w:hAnsi="Times New Roman"/>
          <w:b/>
          <w:sz w:val="32"/>
          <w:szCs w:val="32"/>
          <w:lang w:val="uk-UA"/>
        </w:rPr>
      </w:pPr>
      <w:r w:rsidRPr="005A2ABE">
        <w:rPr>
          <w:rFonts w:ascii="Times New Roman" w:hAnsi="Times New Roman"/>
          <w:b/>
          <w:sz w:val="32"/>
          <w:szCs w:val="32"/>
          <w:lang w:val="uk-UA"/>
        </w:rPr>
        <w:t>ІV. Розгляд справ в порядку цивільного судочинства</w:t>
      </w:r>
    </w:p>
    <w:p w:rsidR="00E54971" w:rsidRPr="005A2ABE" w:rsidRDefault="00E54971" w:rsidP="00E54971">
      <w:pPr>
        <w:pStyle w:val="a3"/>
        <w:jc w:val="both"/>
        <w:rPr>
          <w:rFonts w:ascii="Times New Roman" w:hAnsi="Times New Roman"/>
          <w:sz w:val="28"/>
          <w:szCs w:val="28"/>
          <w:u w:val="single"/>
          <w:lang w:val="uk-UA"/>
        </w:rPr>
      </w:pPr>
    </w:p>
    <w:p w:rsidR="00E54971" w:rsidRPr="00AF26A2" w:rsidRDefault="000F5CD6" w:rsidP="00E54971">
      <w:pPr>
        <w:pStyle w:val="a3"/>
        <w:ind w:firstLine="708"/>
        <w:jc w:val="both"/>
        <w:rPr>
          <w:rFonts w:ascii="Times New Roman" w:hAnsi="Times New Roman"/>
          <w:sz w:val="28"/>
          <w:szCs w:val="28"/>
          <w:lang w:val="uk-UA"/>
        </w:rPr>
      </w:pPr>
      <w:r w:rsidRPr="00AF26A2">
        <w:rPr>
          <w:rFonts w:ascii="Times New Roman" w:hAnsi="Times New Roman"/>
          <w:sz w:val="28"/>
          <w:szCs w:val="28"/>
          <w:lang w:val="uk-UA"/>
        </w:rPr>
        <w:t>В першому півріччі 2022</w:t>
      </w:r>
      <w:r w:rsidR="00E54971" w:rsidRPr="00AF26A2">
        <w:rPr>
          <w:rFonts w:ascii="Times New Roman" w:hAnsi="Times New Roman"/>
          <w:sz w:val="28"/>
          <w:szCs w:val="28"/>
          <w:lang w:val="uk-UA"/>
        </w:rPr>
        <w:t xml:space="preserve"> року до районного суду </w:t>
      </w:r>
      <w:r w:rsidR="00452725" w:rsidRPr="00AF26A2">
        <w:rPr>
          <w:rFonts w:ascii="Times New Roman" w:hAnsi="Times New Roman"/>
          <w:sz w:val="28"/>
          <w:szCs w:val="28"/>
          <w:lang w:val="uk-UA"/>
        </w:rPr>
        <w:t>надійшло  разом із залишком за минулий рік 18 заяв</w:t>
      </w:r>
      <w:r w:rsidR="00E54971" w:rsidRPr="00AF26A2">
        <w:rPr>
          <w:rFonts w:ascii="Times New Roman" w:hAnsi="Times New Roman"/>
          <w:sz w:val="28"/>
          <w:szCs w:val="28"/>
          <w:lang w:val="uk-UA"/>
        </w:rPr>
        <w:t xml:space="preserve"> про видачу судового </w:t>
      </w:r>
      <w:r w:rsidR="00452725" w:rsidRPr="00AF26A2">
        <w:rPr>
          <w:rFonts w:ascii="Times New Roman" w:hAnsi="Times New Roman"/>
          <w:sz w:val="28"/>
          <w:szCs w:val="28"/>
          <w:lang w:val="uk-UA"/>
        </w:rPr>
        <w:t>наказу, з них було розглянуто 14 заяв, з яких 9</w:t>
      </w:r>
      <w:r w:rsidR="00E54971" w:rsidRPr="00AF26A2">
        <w:rPr>
          <w:rFonts w:ascii="Times New Roman" w:hAnsi="Times New Roman"/>
          <w:sz w:val="28"/>
          <w:szCs w:val="28"/>
          <w:lang w:val="uk-UA"/>
        </w:rPr>
        <w:t xml:space="preserve"> було задоволено і видано судовий наказ. Сума  грошових коштів та вартість майна пред’я</w:t>
      </w:r>
      <w:r w:rsidR="00452725" w:rsidRPr="00AF26A2">
        <w:rPr>
          <w:rFonts w:ascii="Times New Roman" w:hAnsi="Times New Roman"/>
          <w:sz w:val="28"/>
          <w:szCs w:val="28"/>
          <w:lang w:val="uk-UA"/>
        </w:rPr>
        <w:t>влена до стягнення становить 5 тис. 347</w:t>
      </w:r>
      <w:r w:rsidR="00AF26A2" w:rsidRPr="00AF26A2">
        <w:rPr>
          <w:rFonts w:ascii="Times New Roman" w:hAnsi="Times New Roman"/>
          <w:sz w:val="28"/>
          <w:szCs w:val="28"/>
          <w:lang w:val="uk-UA"/>
        </w:rPr>
        <w:t xml:space="preserve"> грн. </w:t>
      </w:r>
      <w:r w:rsidR="00E54971" w:rsidRPr="00AF26A2">
        <w:rPr>
          <w:rFonts w:ascii="Times New Roman" w:hAnsi="Times New Roman"/>
          <w:sz w:val="28"/>
          <w:szCs w:val="28"/>
          <w:lang w:val="uk-UA"/>
        </w:rPr>
        <w:t xml:space="preserve">Залишок нерозглянутих справ на кінець </w:t>
      </w:r>
      <w:r w:rsidR="00AF26A2" w:rsidRPr="00AF26A2">
        <w:rPr>
          <w:rFonts w:ascii="Times New Roman" w:hAnsi="Times New Roman"/>
          <w:sz w:val="28"/>
          <w:szCs w:val="28"/>
          <w:lang w:val="uk-UA"/>
        </w:rPr>
        <w:t>звітного періоду становить 4</w:t>
      </w:r>
      <w:r w:rsidR="00E54971" w:rsidRPr="00AF26A2">
        <w:rPr>
          <w:rFonts w:ascii="Times New Roman" w:hAnsi="Times New Roman"/>
          <w:sz w:val="28"/>
          <w:szCs w:val="28"/>
          <w:lang w:val="uk-UA"/>
        </w:rPr>
        <w:t xml:space="preserve"> заяви.</w:t>
      </w:r>
    </w:p>
    <w:p w:rsidR="00AF26A2" w:rsidRDefault="00AF26A2" w:rsidP="00E54971">
      <w:pPr>
        <w:pStyle w:val="a3"/>
        <w:jc w:val="both"/>
        <w:rPr>
          <w:rFonts w:ascii="Times New Roman" w:hAnsi="Times New Roman"/>
          <w:sz w:val="28"/>
          <w:szCs w:val="28"/>
          <w:lang w:val="uk-UA"/>
        </w:rPr>
      </w:pPr>
    </w:p>
    <w:p w:rsidR="00E54971" w:rsidRDefault="00AF26A2" w:rsidP="00AF26A2">
      <w:pPr>
        <w:pStyle w:val="a3"/>
        <w:ind w:firstLine="708"/>
        <w:jc w:val="both"/>
        <w:rPr>
          <w:rFonts w:ascii="Times New Roman" w:hAnsi="Times New Roman"/>
          <w:sz w:val="28"/>
          <w:szCs w:val="28"/>
          <w:lang w:val="uk-UA"/>
        </w:rPr>
      </w:pPr>
      <w:r w:rsidRPr="00AF26A2">
        <w:rPr>
          <w:rFonts w:ascii="Times New Roman" w:hAnsi="Times New Roman"/>
          <w:sz w:val="28"/>
          <w:szCs w:val="28"/>
          <w:lang w:val="uk-UA"/>
        </w:rPr>
        <w:t>В першому півріччі 2022 року до районного суду надійшло  разом із залишком за минулий рік</w:t>
      </w:r>
      <w:r>
        <w:rPr>
          <w:rFonts w:ascii="Times New Roman" w:hAnsi="Times New Roman"/>
          <w:sz w:val="28"/>
          <w:szCs w:val="28"/>
          <w:lang w:val="uk-UA"/>
        </w:rPr>
        <w:t xml:space="preserve"> 2</w:t>
      </w:r>
      <w:r w:rsidRPr="00AF26A2">
        <w:rPr>
          <w:rFonts w:ascii="Times New Roman" w:hAnsi="Times New Roman"/>
          <w:sz w:val="28"/>
          <w:szCs w:val="28"/>
          <w:lang w:val="uk-UA"/>
        </w:rPr>
        <w:t xml:space="preserve"> заяв</w:t>
      </w:r>
      <w:r>
        <w:rPr>
          <w:rFonts w:ascii="Times New Roman" w:hAnsi="Times New Roman"/>
          <w:sz w:val="28"/>
          <w:szCs w:val="28"/>
          <w:lang w:val="uk-UA"/>
        </w:rPr>
        <w:t>и</w:t>
      </w:r>
      <w:r w:rsidRPr="00AF26A2">
        <w:rPr>
          <w:rFonts w:ascii="Times New Roman" w:hAnsi="Times New Roman"/>
          <w:sz w:val="28"/>
          <w:szCs w:val="28"/>
          <w:lang w:val="uk-UA"/>
        </w:rPr>
        <w:t xml:space="preserve"> про</w:t>
      </w:r>
      <w:r>
        <w:rPr>
          <w:rFonts w:ascii="Times New Roman" w:hAnsi="Times New Roman"/>
          <w:sz w:val="28"/>
          <w:szCs w:val="28"/>
          <w:lang w:val="uk-UA"/>
        </w:rPr>
        <w:t xml:space="preserve"> забезпечення(скасування забезпечення) доказів, позову до подання позовної заяви. З них на кінець звітного періоду  було розглянуто 2 заяви, з яких 1 було задоволено.</w:t>
      </w:r>
    </w:p>
    <w:p w:rsidR="00AF26A2" w:rsidRPr="000F5CD6" w:rsidRDefault="00AF26A2" w:rsidP="00AF26A2">
      <w:pPr>
        <w:pStyle w:val="a3"/>
        <w:ind w:firstLine="708"/>
        <w:jc w:val="both"/>
        <w:rPr>
          <w:rFonts w:ascii="Times New Roman" w:hAnsi="Times New Roman"/>
          <w:b/>
          <w:sz w:val="28"/>
          <w:szCs w:val="28"/>
          <w:lang w:val="uk-UA"/>
        </w:rPr>
      </w:pPr>
    </w:p>
    <w:p w:rsidR="00E54971" w:rsidRPr="00EB6E97" w:rsidRDefault="00081DE5" w:rsidP="00E54971">
      <w:pPr>
        <w:pStyle w:val="a3"/>
        <w:ind w:firstLine="708"/>
        <w:jc w:val="both"/>
        <w:rPr>
          <w:rFonts w:ascii="Times New Roman" w:hAnsi="Times New Roman"/>
          <w:sz w:val="28"/>
          <w:szCs w:val="28"/>
          <w:lang w:val="uk-UA"/>
        </w:rPr>
      </w:pPr>
      <w:r w:rsidRPr="00EB6E97">
        <w:rPr>
          <w:rFonts w:ascii="Times New Roman" w:hAnsi="Times New Roman"/>
          <w:sz w:val="28"/>
          <w:szCs w:val="28"/>
          <w:lang w:val="uk-UA"/>
        </w:rPr>
        <w:t>В першому півріччі 2021</w:t>
      </w:r>
      <w:r w:rsidR="00EB6E97" w:rsidRPr="00EB6E97">
        <w:rPr>
          <w:rFonts w:ascii="Times New Roman" w:hAnsi="Times New Roman"/>
          <w:sz w:val="28"/>
          <w:szCs w:val="28"/>
          <w:lang w:val="uk-UA"/>
        </w:rPr>
        <w:t xml:space="preserve"> року до суду надійшло  26</w:t>
      </w:r>
      <w:r w:rsidR="00E54971" w:rsidRPr="00EB6E97">
        <w:rPr>
          <w:rFonts w:ascii="Times New Roman" w:hAnsi="Times New Roman"/>
          <w:sz w:val="28"/>
          <w:szCs w:val="28"/>
          <w:lang w:val="uk-UA"/>
        </w:rPr>
        <w:t xml:space="preserve"> заяв  про видачу судового </w:t>
      </w:r>
      <w:r w:rsidR="00EB6E97" w:rsidRPr="00EB6E97">
        <w:rPr>
          <w:rFonts w:ascii="Times New Roman" w:hAnsi="Times New Roman"/>
          <w:sz w:val="28"/>
          <w:szCs w:val="28"/>
          <w:lang w:val="uk-UA"/>
        </w:rPr>
        <w:t xml:space="preserve">наказу. З них було розглянуто 25 заяв, з яких </w:t>
      </w:r>
      <w:r w:rsidR="00E54971" w:rsidRPr="00EB6E97">
        <w:rPr>
          <w:rFonts w:ascii="Times New Roman" w:hAnsi="Times New Roman"/>
          <w:sz w:val="28"/>
          <w:szCs w:val="28"/>
          <w:lang w:val="uk-UA"/>
        </w:rPr>
        <w:t xml:space="preserve"> </w:t>
      </w:r>
      <w:r w:rsidR="00EB6E97" w:rsidRPr="00EB6E97">
        <w:rPr>
          <w:rFonts w:ascii="Times New Roman" w:hAnsi="Times New Roman"/>
          <w:sz w:val="28"/>
          <w:szCs w:val="28"/>
          <w:lang w:val="uk-UA"/>
        </w:rPr>
        <w:t xml:space="preserve">22 </w:t>
      </w:r>
      <w:r w:rsidR="00E54971" w:rsidRPr="00EB6E97">
        <w:rPr>
          <w:rFonts w:ascii="Times New Roman" w:hAnsi="Times New Roman"/>
          <w:sz w:val="28"/>
          <w:szCs w:val="28"/>
          <w:lang w:val="uk-UA"/>
        </w:rPr>
        <w:t>заяв</w:t>
      </w:r>
      <w:r w:rsidR="00EB6E97" w:rsidRPr="00EB6E97">
        <w:rPr>
          <w:rFonts w:ascii="Times New Roman" w:hAnsi="Times New Roman"/>
          <w:sz w:val="28"/>
          <w:szCs w:val="28"/>
          <w:lang w:val="uk-UA"/>
        </w:rPr>
        <w:t>и</w:t>
      </w:r>
      <w:r w:rsidR="00E54971" w:rsidRPr="00EB6E97">
        <w:rPr>
          <w:rFonts w:ascii="Times New Roman" w:hAnsi="Times New Roman"/>
          <w:sz w:val="28"/>
          <w:szCs w:val="28"/>
          <w:lang w:val="uk-UA"/>
        </w:rPr>
        <w:t xml:space="preserve">  було задоволено і видано судовий наказ. </w:t>
      </w:r>
      <w:r w:rsidR="00495E46" w:rsidRPr="00CC0FD3">
        <w:rPr>
          <w:rFonts w:ascii="Times New Roman" w:hAnsi="Times New Roman"/>
          <w:sz w:val="28"/>
          <w:szCs w:val="28"/>
          <w:lang w:val="uk-UA"/>
        </w:rPr>
        <w:t>Сума  грошових коштів та вартість майна пред’</w:t>
      </w:r>
      <w:r w:rsidR="00495E46">
        <w:rPr>
          <w:rFonts w:ascii="Times New Roman" w:hAnsi="Times New Roman"/>
          <w:sz w:val="28"/>
          <w:szCs w:val="28"/>
          <w:lang w:val="uk-UA"/>
        </w:rPr>
        <w:t>явлена до стягнення становить 33 тис. 932 грн., підлягає стягненню 22 тис. 591</w:t>
      </w:r>
      <w:r w:rsidR="00495E46" w:rsidRPr="00CC0FD3">
        <w:rPr>
          <w:rFonts w:ascii="Times New Roman" w:hAnsi="Times New Roman"/>
          <w:sz w:val="28"/>
          <w:szCs w:val="28"/>
          <w:lang w:val="uk-UA"/>
        </w:rPr>
        <w:t xml:space="preserve"> грн.</w:t>
      </w:r>
      <w:r w:rsidR="00495E46">
        <w:rPr>
          <w:rFonts w:ascii="Times New Roman" w:hAnsi="Times New Roman"/>
          <w:sz w:val="28"/>
          <w:szCs w:val="28"/>
          <w:lang w:val="uk-UA"/>
        </w:rPr>
        <w:t xml:space="preserve"> Залишок нерозглянутих справ на кінець звітного періоду становить 1 заява.</w:t>
      </w:r>
    </w:p>
    <w:p w:rsidR="00E54971" w:rsidRPr="005A2ABE" w:rsidRDefault="00E54971" w:rsidP="00E54971">
      <w:pPr>
        <w:pStyle w:val="a3"/>
        <w:jc w:val="both"/>
        <w:rPr>
          <w:rFonts w:ascii="Times New Roman" w:hAnsi="Times New Roman"/>
          <w:sz w:val="28"/>
          <w:szCs w:val="28"/>
          <w:u w:val="single"/>
          <w:lang w:val="uk-UA"/>
        </w:rPr>
      </w:pPr>
    </w:p>
    <w:p w:rsidR="00E54971" w:rsidRPr="00454FBE" w:rsidRDefault="00E54971" w:rsidP="00E54971">
      <w:pPr>
        <w:pStyle w:val="a3"/>
        <w:jc w:val="both"/>
        <w:rPr>
          <w:rFonts w:ascii="Times New Roman" w:hAnsi="Times New Roman"/>
          <w:sz w:val="28"/>
          <w:szCs w:val="28"/>
          <w:lang w:val="uk-UA"/>
        </w:rPr>
      </w:pPr>
      <w:r w:rsidRPr="005A2ABE">
        <w:rPr>
          <w:rFonts w:ascii="Times New Roman" w:hAnsi="Times New Roman"/>
          <w:sz w:val="28"/>
          <w:szCs w:val="28"/>
          <w:lang w:val="uk-UA"/>
        </w:rPr>
        <w:tab/>
      </w:r>
      <w:r w:rsidR="000F5CD6" w:rsidRPr="00454FBE">
        <w:rPr>
          <w:rFonts w:ascii="Times New Roman" w:hAnsi="Times New Roman"/>
          <w:sz w:val="28"/>
          <w:szCs w:val="28"/>
          <w:lang w:val="uk-UA"/>
        </w:rPr>
        <w:t>В першому півріччі 2022</w:t>
      </w:r>
      <w:r w:rsidRPr="00454FBE">
        <w:rPr>
          <w:rFonts w:ascii="Times New Roman" w:hAnsi="Times New Roman"/>
          <w:sz w:val="28"/>
          <w:szCs w:val="28"/>
          <w:lang w:val="uk-UA"/>
        </w:rPr>
        <w:t xml:space="preserve"> року до суду надійшл</w:t>
      </w:r>
      <w:r w:rsidR="00454FBE" w:rsidRPr="00454FBE">
        <w:rPr>
          <w:rFonts w:ascii="Times New Roman" w:hAnsi="Times New Roman"/>
          <w:sz w:val="28"/>
          <w:szCs w:val="28"/>
          <w:lang w:val="uk-UA"/>
        </w:rPr>
        <w:t>о із залишком за минулий рік  15</w:t>
      </w:r>
      <w:r w:rsidRPr="00454FBE">
        <w:rPr>
          <w:rFonts w:ascii="Times New Roman" w:hAnsi="Times New Roman"/>
          <w:sz w:val="28"/>
          <w:szCs w:val="28"/>
          <w:lang w:val="uk-UA"/>
        </w:rPr>
        <w:t xml:space="preserve"> справ  </w:t>
      </w:r>
      <w:r w:rsidR="00454FBE" w:rsidRPr="00454FBE">
        <w:rPr>
          <w:rFonts w:ascii="Times New Roman" w:hAnsi="Times New Roman"/>
          <w:sz w:val="28"/>
          <w:szCs w:val="28"/>
          <w:lang w:val="uk-UA"/>
        </w:rPr>
        <w:t>окремого провадження, з яких  9</w:t>
      </w:r>
      <w:r w:rsidRPr="00454FBE">
        <w:rPr>
          <w:rFonts w:ascii="Times New Roman" w:hAnsi="Times New Roman"/>
          <w:sz w:val="28"/>
          <w:szCs w:val="28"/>
          <w:lang w:val="uk-UA"/>
        </w:rPr>
        <w:t xml:space="preserve"> справ на кінець звітного періоду було розгл</w:t>
      </w:r>
      <w:r w:rsidR="00454FBE" w:rsidRPr="00454FBE">
        <w:rPr>
          <w:rFonts w:ascii="Times New Roman" w:hAnsi="Times New Roman"/>
          <w:sz w:val="28"/>
          <w:szCs w:val="28"/>
          <w:lang w:val="uk-UA"/>
        </w:rPr>
        <w:t>януто, у т.ч. із задоволенням 8</w:t>
      </w:r>
      <w:r w:rsidRPr="00454FBE">
        <w:rPr>
          <w:rFonts w:ascii="Times New Roman" w:hAnsi="Times New Roman"/>
          <w:sz w:val="28"/>
          <w:szCs w:val="28"/>
          <w:lang w:val="uk-UA"/>
        </w:rPr>
        <w:t xml:space="preserve"> справ. Залишок нерозглянутих справ на кіне</w:t>
      </w:r>
      <w:r w:rsidR="00454FBE" w:rsidRPr="00454FBE">
        <w:rPr>
          <w:rFonts w:ascii="Times New Roman" w:hAnsi="Times New Roman"/>
          <w:sz w:val="28"/>
          <w:szCs w:val="28"/>
          <w:lang w:val="uk-UA"/>
        </w:rPr>
        <w:t>ць звітного періоду становить  6</w:t>
      </w:r>
      <w:r w:rsidRPr="00454FBE">
        <w:rPr>
          <w:rFonts w:ascii="Times New Roman" w:hAnsi="Times New Roman"/>
          <w:sz w:val="28"/>
          <w:szCs w:val="28"/>
          <w:lang w:val="uk-UA"/>
        </w:rPr>
        <w:t xml:space="preserve"> справ.</w:t>
      </w:r>
    </w:p>
    <w:p w:rsidR="00E54971" w:rsidRPr="00454FBE" w:rsidRDefault="00E54971" w:rsidP="00E54971">
      <w:pPr>
        <w:pStyle w:val="a3"/>
        <w:jc w:val="both"/>
        <w:rPr>
          <w:rFonts w:ascii="Times New Roman" w:hAnsi="Times New Roman"/>
          <w:sz w:val="28"/>
          <w:szCs w:val="28"/>
          <w:lang w:val="uk-UA"/>
        </w:rPr>
      </w:pPr>
    </w:p>
    <w:p w:rsidR="00E54971" w:rsidRPr="00495E99" w:rsidRDefault="00E54971" w:rsidP="00E54971">
      <w:pPr>
        <w:pStyle w:val="a3"/>
        <w:jc w:val="both"/>
        <w:rPr>
          <w:rFonts w:ascii="Times New Roman" w:hAnsi="Times New Roman"/>
          <w:sz w:val="28"/>
          <w:szCs w:val="28"/>
          <w:lang w:val="uk-UA"/>
        </w:rPr>
      </w:pPr>
      <w:r w:rsidRPr="005A2ABE">
        <w:rPr>
          <w:rFonts w:ascii="Times New Roman" w:hAnsi="Times New Roman"/>
          <w:sz w:val="28"/>
          <w:szCs w:val="28"/>
          <w:lang w:val="uk-UA"/>
        </w:rPr>
        <w:tab/>
      </w:r>
      <w:r w:rsidRPr="00495E99">
        <w:rPr>
          <w:rFonts w:ascii="Times New Roman" w:hAnsi="Times New Roman"/>
          <w:sz w:val="28"/>
          <w:szCs w:val="28"/>
          <w:lang w:val="uk-UA"/>
        </w:rPr>
        <w:t>В п</w:t>
      </w:r>
      <w:r w:rsidR="00081DE5" w:rsidRPr="00495E99">
        <w:rPr>
          <w:rFonts w:ascii="Times New Roman" w:hAnsi="Times New Roman"/>
          <w:sz w:val="28"/>
          <w:szCs w:val="28"/>
          <w:lang w:val="uk-UA"/>
        </w:rPr>
        <w:t>ершому півріччі 2021</w:t>
      </w:r>
      <w:r w:rsidRPr="00495E99">
        <w:rPr>
          <w:rFonts w:ascii="Times New Roman" w:hAnsi="Times New Roman"/>
          <w:sz w:val="28"/>
          <w:szCs w:val="28"/>
          <w:lang w:val="uk-UA"/>
        </w:rPr>
        <w:t xml:space="preserve"> року до суду наді</w:t>
      </w:r>
      <w:r w:rsidR="004C266C">
        <w:rPr>
          <w:rFonts w:ascii="Times New Roman" w:hAnsi="Times New Roman"/>
          <w:sz w:val="28"/>
          <w:szCs w:val="28"/>
          <w:lang w:val="uk-UA"/>
        </w:rPr>
        <w:t xml:space="preserve">йшло </w:t>
      </w:r>
      <w:proofErr w:type="spellStart"/>
      <w:r w:rsidR="004C266C" w:rsidRPr="003E0B2C">
        <w:rPr>
          <w:rFonts w:ascii="Times New Roman" w:hAnsi="Times New Roman"/>
          <w:sz w:val="28"/>
          <w:szCs w:val="28"/>
          <w:lang w:val="uk-UA"/>
        </w:rPr>
        <w:t>надійшло</w:t>
      </w:r>
      <w:proofErr w:type="spellEnd"/>
      <w:r w:rsidR="004C266C" w:rsidRPr="003E0B2C">
        <w:rPr>
          <w:rFonts w:ascii="Times New Roman" w:hAnsi="Times New Roman"/>
          <w:sz w:val="28"/>
          <w:szCs w:val="28"/>
          <w:lang w:val="uk-UA"/>
        </w:rPr>
        <w:t xml:space="preserve">  із залишком за минулий рік</w:t>
      </w:r>
      <w:r w:rsidR="004C266C">
        <w:rPr>
          <w:rFonts w:ascii="Times New Roman" w:hAnsi="Times New Roman"/>
          <w:sz w:val="28"/>
          <w:szCs w:val="28"/>
          <w:lang w:val="uk-UA"/>
        </w:rPr>
        <w:t xml:space="preserve"> 16</w:t>
      </w:r>
      <w:r w:rsidRPr="00495E99">
        <w:rPr>
          <w:rFonts w:ascii="Times New Roman" w:hAnsi="Times New Roman"/>
          <w:sz w:val="28"/>
          <w:szCs w:val="28"/>
          <w:lang w:val="uk-UA"/>
        </w:rPr>
        <w:t xml:space="preserve"> справ  </w:t>
      </w:r>
      <w:r w:rsidR="004C266C">
        <w:rPr>
          <w:rFonts w:ascii="Times New Roman" w:hAnsi="Times New Roman"/>
          <w:sz w:val="28"/>
          <w:szCs w:val="28"/>
          <w:lang w:val="uk-UA"/>
        </w:rPr>
        <w:t>окремого провадження, з яких  5</w:t>
      </w:r>
      <w:r w:rsidR="00495E99" w:rsidRPr="00495E99">
        <w:rPr>
          <w:rFonts w:ascii="Times New Roman" w:hAnsi="Times New Roman"/>
          <w:sz w:val="28"/>
          <w:szCs w:val="28"/>
          <w:lang w:val="uk-UA"/>
        </w:rPr>
        <w:t xml:space="preserve"> справ, або </w:t>
      </w:r>
      <w:r w:rsidR="004C266C">
        <w:rPr>
          <w:rFonts w:ascii="Times New Roman" w:hAnsi="Times New Roman"/>
          <w:sz w:val="28"/>
          <w:szCs w:val="28"/>
          <w:lang w:val="uk-UA"/>
        </w:rPr>
        <w:t>31,25</w:t>
      </w:r>
      <w:r w:rsidRPr="00495E99">
        <w:rPr>
          <w:rFonts w:ascii="Times New Roman" w:hAnsi="Times New Roman"/>
          <w:sz w:val="28"/>
          <w:szCs w:val="28"/>
          <w:lang w:val="uk-UA"/>
        </w:rPr>
        <w:t xml:space="preserve"> %, на кінець звітного періоду було розгл</w:t>
      </w:r>
      <w:r w:rsidR="004C266C">
        <w:rPr>
          <w:rFonts w:ascii="Times New Roman" w:hAnsi="Times New Roman"/>
          <w:sz w:val="28"/>
          <w:szCs w:val="28"/>
          <w:lang w:val="uk-UA"/>
        </w:rPr>
        <w:t>януто, у т.ч. із задоволенням 5</w:t>
      </w:r>
      <w:r w:rsidRPr="00495E99">
        <w:rPr>
          <w:rFonts w:ascii="Times New Roman" w:hAnsi="Times New Roman"/>
          <w:sz w:val="28"/>
          <w:szCs w:val="28"/>
          <w:lang w:val="uk-UA"/>
        </w:rPr>
        <w:t xml:space="preserve"> справ. </w:t>
      </w:r>
      <w:r w:rsidRPr="00495E99">
        <w:rPr>
          <w:rFonts w:ascii="Times New Roman" w:hAnsi="Times New Roman"/>
          <w:sz w:val="28"/>
          <w:szCs w:val="28"/>
          <w:lang w:val="uk-UA"/>
        </w:rPr>
        <w:lastRenderedPageBreak/>
        <w:t>Залишок нерозглянутих справ на кінец</w:t>
      </w:r>
      <w:r w:rsidR="00495E99" w:rsidRPr="00495E99">
        <w:rPr>
          <w:rFonts w:ascii="Times New Roman" w:hAnsi="Times New Roman"/>
          <w:sz w:val="28"/>
          <w:szCs w:val="28"/>
          <w:lang w:val="uk-UA"/>
        </w:rPr>
        <w:t>ь звітного періоду становить  1</w:t>
      </w:r>
      <w:r w:rsidR="004C266C">
        <w:rPr>
          <w:rFonts w:ascii="Times New Roman" w:hAnsi="Times New Roman"/>
          <w:sz w:val="28"/>
          <w:szCs w:val="28"/>
          <w:lang w:val="uk-UA"/>
        </w:rPr>
        <w:t>1</w:t>
      </w:r>
      <w:r w:rsidR="00495E99" w:rsidRPr="00495E99">
        <w:rPr>
          <w:rFonts w:ascii="Times New Roman" w:hAnsi="Times New Roman"/>
          <w:sz w:val="28"/>
          <w:szCs w:val="28"/>
          <w:lang w:val="uk-UA"/>
        </w:rPr>
        <w:t xml:space="preserve"> </w:t>
      </w:r>
      <w:r w:rsidRPr="00495E99">
        <w:rPr>
          <w:rFonts w:ascii="Times New Roman" w:hAnsi="Times New Roman"/>
          <w:sz w:val="28"/>
          <w:szCs w:val="28"/>
          <w:lang w:val="uk-UA"/>
        </w:rPr>
        <w:t>с</w:t>
      </w:r>
      <w:r w:rsidR="004C266C">
        <w:rPr>
          <w:rFonts w:ascii="Times New Roman" w:hAnsi="Times New Roman"/>
          <w:sz w:val="28"/>
          <w:szCs w:val="28"/>
          <w:lang w:val="uk-UA"/>
        </w:rPr>
        <w:t>прав,</w:t>
      </w:r>
      <w:r w:rsidR="004C266C" w:rsidRPr="004C266C">
        <w:rPr>
          <w:rFonts w:ascii="Times New Roman" w:hAnsi="Times New Roman"/>
          <w:sz w:val="28"/>
          <w:szCs w:val="28"/>
          <w:lang w:val="uk-UA"/>
        </w:rPr>
        <w:t xml:space="preserve"> </w:t>
      </w:r>
      <w:r w:rsidR="004C266C">
        <w:rPr>
          <w:rFonts w:ascii="Times New Roman" w:hAnsi="Times New Roman"/>
          <w:sz w:val="28"/>
          <w:szCs w:val="28"/>
          <w:lang w:val="uk-UA"/>
        </w:rPr>
        <w:t>із них по 2</w:t>
      </w:r>
      <w:r w:rsidR="004C266C" w:rsidRPr="003E0B2C">
        <w:rPr>
          <w:rFonts w:ascii="Times New Roman" w:hAnsi="Times New Roman"/>
          <w:sz w:val="28"/>
          <w:szCs w:val="28"/>
          <w:lang w:val="uk-UA"/>
        </w:rPr>
        <w:t xml:space="preserve"> справах провадження зупинено</w:t>
      </w:r>
      <w:r w:rsidRPr="00495E99">
        <w:rPr>
          <w:rFonts w:ascii="Times New Roman" w:hAnsi="Times New Roman"/>
          <w:sz w:val="28"/>
          <w:szCs w:val="28"/>
          <w:lang w:val="uk-UA"/>
        </w:rPr>
        <w:t>.</w:t>
      </w:r>
    </w:p>
    <w:p w:rsidR="00E54971" w:rsidRPr="005A2ABE" w:rsidRDefault="00E54971" w:rsidP="00E54971">
      <w:pPr>
        <w:pStyle w:val="a3"/>
        <w:jc w:val="both"/>
        <w:rPr>
          <w:rFonts w:ascii="Times New Roman" w:hAnsi="Times New Roman"/>
          <w:sz w:val="28"/>
          <w:szCs w:val="28"/>
          <w:lang w:val="uk-UA"/>
        </w:rPr>
      </w:pPr>
    </w:p>
    <w:p w:rsidR="00E54971" w:rsidRPr="00685C09" w:rsidRDefault="000F5CD6" w:rsidP="00E54971">
      <w:pPr>
        <w:pStyle w:val="a3"/>
        <w:ind w:firstLine="708"/>
        <w:jc w:val="both"/>
        <w:rPr>
          <w:rFonts w:ascii="Times New Roman" w:hAnsi="Times New Roman"/>
          <w:sz w:val="28"/>
          <w:szCs w:val="28"/>
          <w:lang w:val="uk-UA"/>
        </w:rPr>
      </w:pPr>
      <w:r w:rsidRPr="00685C09">
        <w:rPr>
          <w:rFonts w:ascii="Times New Roman" w:hAnsi="Times New Roman"/>
          <w:sz w:val="28"/>
          <w:szCs w:val="28"/>
          <w:lang w:val="uk-UA"/>
        </w:rPr>
        <w:t>В першому півріччі 2022</w:t>
      </w:r>
      <w:r w:rsidR="00E54971" w:rsidRPr="00685C09">
        <w:rPr>
          <w:rFonts w:ascii="Times New Roman" w:hAnsi="Times New Roman"/>
          <w:sz w:val="28"/>
          <w:szCs w:val="28"/>
          <w:lang w:val="uk-UA"/>
        </w:rPr>
        <w:t xml:space="preserve"> року до суду надійшло</w:t>
      </w:r>
      <w:r w:rsidR="00685C09" w:rsidRPr="00685C09">
        <w:rPr>
          <w:rFonts w:ascii="Times New Roman" w:hAnsi="Times New Roman"/>
          <w:sz w:val="28"/>
          <w:szCs w:val="28"/>
          <w:lang w:val="uk-UA"/>
        </w:rPr>
        <w:t xml:space="preserve">  із залишком за минулий рік 188</w:t>
      </w:r>
      <w:r w:rsidR="00E54971" w:rsidRPr="00685C09">
        <w:rPr>
          <w:rFonts w:ascii="Times New Roman" w:hAnsi="Times New Roman"/>
          <w:sz w:val="28"/>
          <w:szCs w:val="28"/>
          <w:lang w:val="uk-UA"/>
        </w:rPr>
        <w:t xml:space="preserve"> справ позовного провадження, з яких на кінець звітн</w:t>
      </w:r>
      <w:r w:rsidR="00685C09" w:rsidRPr="00685C09">
        <w:rPr>
          <w:rFonts w:ascii="Times New Roman" w:hAnsi="Times New Roman"/>
          <w:sz w:val="28"/>
          <w:szCs w:val="28"/>
          <w:lang w:val="uk-UA"/>
        </w:rPr>
        <w:t>ого періоду було розглянуто 62 справи</w:t>
      </w:r>
      <w:r w:rsidR="00E54971" w:rsidRPr="00685C09">
        <w:rPr>
          <w:rFonts w:ascii="Times New Roman" w:hAnsi="Times New Roman"/>
          <w:sz w:val="28"/>
          <w:szCs w:val="28"/>
          <w:lang w:val="uk-UA"/>
        </w:rPr>
        <w:t>, у т.</w:t>
      </w:r>
      <w:r w:rsidR="00685C09" w:rsidRPr="00685C09">
        <w:rPr>
          <w:rFonts w:ascii="Times New Roman" w:hAnsi="Times New Roman"/>
          <w:sz w:val="28"/>
          <w:szCs w:val="28"/>
          <w:lang w:val="uk-UA"/>
        </w:rPr>
        <w:t xml:space="preserve">ч. із задоволенням позову  – 40 </w:t>
      </w:r>
      <w:r w:rsidR="00E54971" w:rsidRPr="00685C09">
        <w:rPr>
          <w:rFonts w:ascii="Times New Roman" w:hAnsi="Times New Roman"/>
          <w:sz w:val="28"/>
          <w:szCs w:val="28"/>
          <w:lang w:val="uk-UA"/>
        </w:rPr>
        <w:t xml:space="preserve">справ. Залишок нерозглянутих справ на кінець звітного періоду </w:t>
      </w:r>
      <w:r w:rsidR="00685C09" w:rsidRPr="00685C09">
        <w:rPr>
          <w:rFonts w:ascii="Times New Roman" w:hAnsi="Times New Roman"/>
          <w:sz w:val="28"/>
          <w:szCs w:val="28"/>
          <w:lang w:val="uk-UA"/>
        </w:rPr>
        <w:t>становить 126 справи,  із них по 15</w:t>
      </w:r>
      <w:r w:rsidR="00E54971" w:rsidRPr="00685C09">
        <w:rPr>
          <w:rFonts w:ascii="Times New Roman" w:hAnsi="Times New Roman"/>
          <w:sz w:val="28"/>
          <w:szCs w:val="28"/>
          <w:lang w:val="uk-UA"/>
        </w:rPr>
        <w:t xml:space="preserve"> справах провадження зупинено. </w:t>
      </w:r>
    </w:p>
    <w:p w:rsidR="00E54971" w:rsidRPr="00685C09" w:rsidRDefault="00E54971" w:rsidP="00E54971">
      <w:pPr>
        <w:pStyle w:val="a3"/>
        <w:ind w:firstLine="708"/>
        <w:jc w:val="both"/>
        <w:rPr>
          <w:rFonts w:ascii="Times New Roman" w:hAnsi="Times New Roman"/>
          <w:sz w:val="28"/>
          <w:szCs w:val="28"/>
          <w:lang w:val="uk-UA"/>
        </w:rPr>
      </w:pPr>
      <w:r w:rsidRPr="00685C09">
        <w:rPr>
          <w:rFonts w:ascii="Times New Roman" w:hAnsi="Times New Roman"/>
          <w:sz w:val="28"/>
          <w:szCs w:val="28"/>
          <w:lang w:val="uk-UA"/>
        </w:rPr>
        <w:t>Розмір грошових коштів, пред’явлених до ст</w:t>
      </w:r>
      <w:r w:rsidR="00685C09" w:rsidRPr="00685C09">
        <w:rPr>
          <w:rFonts w:ascii="Times New Roman" w:hAnsi="Times New Roman"/>
          <w:sz w:val="28"/>
          <w:szCs w:val="28"/>
          <w:lang w:val="uk-UA"/>
        </w:rPr>
        <w:t>ягнення становлять – 2 885 222 грн., присуджено до стягнення – 53 881 грн.</w:t>
      </w:r>
    </w:p>
    <w:p w:rsidR="00E54971" w:rsidRPr="00495E99" w:rsidRDefault="00E54971" w:rsidP="00E54971">
      <w:pPr>
        <w:pStyle w:val="a3"/>
        <w:ind w:firstLine="708"/>
        <w:jc w:val="both"/>
        <w:rPr>
          <w:rFonts w:ascii="Times New Roman" w:hAnsi="Times New Roman"/>
          <w:sz w:val="28"/>
          <w:szCs w:val="28"/>
          <w:lang w:val="uk-UA"/>
        </w:rPr>
      </w:pPr>
    </w:p>
    <w:p w:rsidR="00E54971" w:rsidRPr="00685C09" w:rsidRDefault="00081DE5" w:rsidP="00685C09">
      <w:pPr>
        <w:pStyle w:val="a3"/>
        <w:ind w:firstLine="708"/>
        <w:jc w:val="both"/>
        <w:rPr>
          <w:rFonts w:ascii="Times New Roman" w:hAnsi="Times New Roman"/>
          <w:sz w:val="28"/>
          <w:szCs w:val="28"/>
          <w:lang w:val="uk-UA"/>
        </w:rPr>
      </w:pPr>
      <w:r w:rsidRPr="00495E99">
        <w:rPr>
          <w:rFonts w:ascii="Times New Roman" w:hAnsi="Times New Roman"/>
          <w:sz w:val="28"/>
          <w:szCs w:val="28"/>
          <w:lang w:val="uk-UA"/>
        </w:rPr>
        <w:t>В першому півріччі 2021</w:t>
      </w:r>
      <w:r w:rsidR="00E54971" w:rsidRPr="00495E99">
        <w:rPr>
          <w:rFonts w:ascii="Times New Roman" w:hAnsi="Times New Roman"/>
          <w:sz w:val="28"/>
          <w:szCs w:val="28"/>
          <w:lang w:val="uk-UA"/>
        </w:rPr>
        <w:t xml:space="preserve"> року до суду надійшл</w:t>
      </w:r>
      <w:r w:rsidR="00495E99" w:rsidRPr="00495E99">
        <w:rPr>
          <w:rFonts w:ascii="Times New Roman" w:hAnsi="Times New Roman"/>
          <w:sz w:val="28"/>
          <w:szCs w:val="28"/>
          <w:lang w:val="uk-UA"/>
        </w:rPr>
        <w:t>о  із залишком за минулий рік 30</w:t>
      </w:r>
      <w:r w:rsidR="00E54971" w:rsidRPr="00495E99">
        <w:rPr>
          <w:rFonts w:ascii="Times New Roman" w:hAnsi="Times New Roman"/>
          <w:sz w:val="28"/>
          <w:szCs w:val="28"/>
          <w:lang w:val="uk-UA"/>
        </w:rPr>
        <w:t>2 справи  позовного провадження, з яких на кінець звітн</w:t>
      </w:r>
      <w:r w:rsidR="00495E99" w:rsidRPr="00495E99">
        <w:rPr>
          <w:rFonts w:ascii="Times New Roman" w:hAnsi="Times New Roman"/>
          <w:sz w:val="28"/>
          <w:szCs w:val="28"/>
          <w:lang w:val="uk-UA"/>
        </w:rPr>
        <w:t>ого періоду було розглянуто  169 справ, або 55,96</w:t>
      </w:r>
      <w:r w:rsidR="00E54971" w:rsidRPr="00495E99">
        <w:rPr>
          <w:rFonts w:ascii="Times New Roman" w:hAnsi="Times New Roman"/>
          <w:sz w:val="28"/>
          <w:szCs w:val="28"/>
          <w:lang w:val="uk-UA"/>
        </w:rPr>
        <w:t xml:space="preserve"> %,  у т.</w:t>
      </w:r>
      <w:r w:rsidR="00495E99" w:rsidRPr="00495E99">
        <w:rPr>
          <w:rFonts w:ascii="Times New Roman" w:hAnsi="Times New Roman"/>
          <w:sz w:val="28"/>
          <w:szCs w:val="28"/>
          <w:lang w:val="uk-UA"/>
        </w:rPr>
        <w:t>ч. із задоволенням позову  – 130 справ</w:t>
      </w:r>
      <w:r w:rsidR="00E54971" w:rsidRPr="00495E99">
        <w:rPr>
          <w:rFonts w:ascii="Times New Roman" w:hAnsi="Times New Roman"/>
          <w:sz w:val="28"/>
          <w:szCs w:val="28"/>
          <w:lang w:val="uk-UA"/>
        </w:rPr>
        <w:t>.</w:t>
      </w:r>
      <w:r w:rsidR="00E54971" w:rsidRPr="00081DE5">
        <w:rPr>
          <w:rFonts w:ascii="Times New Roman" w:hAnsi="Times New Roman"/>
          <w:b/>
          <w:sz w:val="28"/>
          <w:szCs w:val="28"/>
          <w:lang w:val="uk-UA"/>
        </w:rPr>
        <w:t xml:space="preserve">  </w:t>
      </w:r>
      <w:r w:rsidR="00E54971" w:rsidRPr="00B110D8">
        <w:rPr>
          <w:rFonts w:ascii="Times New Roman" w:hAnsi="Times New Roman"/>
          <w:sz w:val="28"/>
          <w:szCs w:val="28"/>
          <w:lang w:val="uk-UA"/>
        </w:rPr>
        <w:t>Залишок нерозглянутих справ на кіне</w:t>
      </w:r>
      <w:r w:rsidR="00495E99" w:rsidRPr="00B110D8">
        <w:rPr>
          <w:rFonts w:ascii="Times New Roman" w:hAnsi="Times New Roman"/>
          <w:sz w:val="28"/>
          <w:szCs w:val="28"/>
          <w:lang w:val="uk-UA"/>
        </w:rPr>
        <w:t>ць звітного періоду становить 133</w:t>
      </w:r>
      <w:r w:rsidR="00E54971" w:rsidRPr="00B110D8">
        <w:rPr>
          <w:rFonts w:ascii="Times New Roman" w:hAnsi="Times New Roman"/>
          <w:sz w:val="28"/>
          <w:szCs w:val="28"/>
          <w:lang w:val="uk-UA"/>
        </w:rPr>
        <w:t xml:space="preserve"> справ</w:t>
      </w:r>
      <w:r w:rsidR="00495E99" w:rsidRPr="00B110D8">
        <w:rPr>
          <w:rFonts w:ascii="Times New Roman" w:hAnsi="Times New Roman"/>
          <w:sz w:val="28"/>
          <w:szCs w:val="28"/>
          <w:lang w:val="uk-UA"/>
        </w:rPr>
        <w:t>и,  із них по 10</w:t>
      </w:r>
      <w:r w:rsidR="00E54971" w:rsidRPr="00B110D8">
        <w:rPr>
          <w:rFonts w:ascii="Times New Roman" w:hAnsi="Times New Roman"/>
          <w:sz w:val="28"/>
          <w:szCs w:val="28"/>
          <w:lang w:val="uk-UA"/>
        </w:rPr>
        <w:t xml:space="preserve"> справах провадження зупинено. Розмір грошових кош</w:t>
      </w:r>
      <w:r w:rsidR="00495E99" w:rsidRPr="00B110D8">
        <w:rPr>
          <w:rFonts w:ascii="Times New Roman" w:hAnsi="Times New Roman"/>
          <w:sz w:val="28"/>
          <w:szCs w:val="28"/>
          <w:lang w:val="uk-UA"/>
        </w:rPr>
        <w:t>тів присуджених до стягнення становлять – 721тис.</w:t>
      </w:r>
      <w:r w:rsidR="00B110D8" w:rsidRPr="00B110D8">
        <w:rPr>
          <w:rFonts w:ascii="Times New Roman" w:hAnsi="Times New Roman"/>
          <w:sz w:val="28"/>
          <w:szCs w:val="28"/>
          <w:lang w:val="uk-UA"/>
        </w:rPr>
        <w:t>898</w:t>
      </w:r>
      <w:r w:rsidR="00E54971" w:rsidRPr="00B110D8">
        <w:rPr>
          <w:rFonts w:ascii="Times New Roman" w:hAnsi="Times New Roman"/>
          <w:sz w:val="28"/>
          <w:szCs w:val="28"/>
          <w:lang w:val="uk-UA"/>
        </w:rPr>
        <w:t xml:space="preserve"> грн.</w:t>
      </w:r>
    </w:p>
    <w:p w:rsidR="00E54971" w:rsidRPr="00685C09" w:rsidRDefault="000F5CD6" w:rsidP="00E54971">
      <w:pPr>
        <w:ind w:firstLine="708"/>
        <w:jc w:val="both"/>
        <w:rPr>
          <w:rFonts w:ascii="Times New Roman" w:hAnsi="Times New Roman"/>
          <w:sz w:val="28"/>
          <w:szCs w:val="28"/>
          <w:lang w:val="uk-UA"/>
        </w:rPr>
      </w:pPr>
      <w:r w:rsidRPr="00685C09">
        <w:rPr>
          <w:rFonts w:ascii="Times New Roman" w:hAnsi="Times New Roman"/>
          <w:sz w:val="28"/>
          <w:szCs w:val="28"/>
          <w:lang w:val="uk-UA"/>
        </w:rPr>
        <w:t>В першому півріччі 2022</w:t>
      </w:r>
      <w:r w:rsidR="00E54971" w:rsidRPr="00685C09">
        <w:rPr>
          <w:rFonts w:ascii="Times New Roman" w:hAnsi="Times New Roman"/>
          <w:sz w:val="28"/>
          <w:szCs w:val="28"/>
          <w:lang w:val="uk-UA"/>
        </w:rPr>
        <w:t xml:space="preserve"> року до суду надійшло разо</w:t>
      </w:r>
      <w:r w:rsidR="00685C09" w:rsidRPr="00685C09">
        <w:rPr>
          <w:rFonts w:ascii="Times New Roman" w:hAnsi="Times New Roman"/>
          <w:sz w:val="28"/>
          <w:szCs w:val="28"/>
          <w:lang w:val="uk-UA"/>
        </w:rPr>
        <w:t>м із залишком за минулий рік  5</w:t>
      </w:r>
      <w:r w:rsidR="00E54971" w:rsidRPr="00685C09">
        <w:rPr>
          <w:rFonts w:ascii="Times New Roman" w:hAnsi="Times New Roman"/>
          <w:sz w:val="28"/>
          <w:szCs w:val="28"/>
          <w:lang w:val="uk-UA"/>
        </w:rPr>
        <w:t xml:space="preserve"> клопотань, заяв, подань у порядку виконання судових рішень та рішень інших органів   ( посадових осіб) з як</w:t>
      </w:r>
      <w:r w:rsidR="00685C09" w:rsidRPr="00685C09">
        <w:rPr>
          <w:rFonts w:ascii="Times New Roman" w:hAnsi="Times New Roman"/>
          <w:sz w:val="28"/>
          <w:szCs w:val="28"/>
          <w:lang w:val="uk-UA"/>
        </w:rPr>
        <w:t>их 2 клопотання</w:t>
      </w:r>
      <w:r w:rsidR="00E54971" w:rsidRPr="00685C09">
        <w:rPr>
          <w:rFonts w:ascii="Times New Roman" w:hAnsi="Times New Roman"/>
          <w:sz w:val="28"/>
          <w:szCs w:val="28"/>
          <w:lang w:val="uk-UA"/>
        </w:rPr>
        <w:t>, подань, заяв на кінець звітного періоду було розг</w:t>
      </w:r>
      <w:r w:rsidR="00685C09" w:rsidRPr="00685C09">
        <w:rPr>
          <w:rFonts w:ascii="Times New Roman" w:hAnsi="Times New Roman"/>
          <w:sz w:val="28"/>
          <w:szCs w:val="28"/>
          <w:lang w:val="uk-UA"/>
        </w:rPr>
        <w:t xml:space="preserve">лянуто.  </w:t>
      </w:r>
      <w:r w:rsidR="00E54971" w:rsidRPr="00685C09">
        <w:rPr>
          <w:rFonts w:ascii="Times New Roman" w:hAnsi="Times New Roman"/>
          <w:sz w:val="28"/>
          <w:szCs w:val="28"/>
          <w:lang w:val="uk-UA"/>
        </w:rPr>
        <w:t xml:space="preserve">3 клопотання, заяви  на кінець звітного періоду були не розглянутими. </w:t>
      </w:r>
    </w:p>
    <w:p w:rsidR="00E54971" w:rsidRPr="00B110D8" w:rsidRDefault="00081DE5" w:rsidP="00E54971">
      <w:pPr>
        <w:ind w:firstLine="708"/>
        <w:jc w:val="both"/>
        <w:rPr>
          <w:rFonts w:ascii="Times New Roman" w:hAnsi="Times New Roman"/>
          <w:sz w:val="28"/>
          <w:szCs w:val="28"/>
          <w:lang w:val="uk-UA"/>
        </w:rPr>
      </w:pPr>
      <w:r w:rsidRPr="00B110D8">
        <w:rPr>
          <w:rFonts w:ascii="Times New Roman" w:hAnsi="Times New Roman"/>
          <w:sz w:val="28"/>
          <w:szCs w:val="28"/>
          <w:lang w:val="uk-UA"/>
        </w:rPr>
        <w:t>В першому півріччі 2021</w:t>
      </w:r>
      <w:r w:rsidR="00B110D8" w:rsidRPr="00B110D8">
        <w:rPr>
          <w:rFonts w:ascii="Times New Roman" w:hAnsi="Times New Roman"/>
          <w:sz w:val="28"/>
          <w:szCs w:val="28"/>
          <w:lang w:val="uk-UA"/>
        </w:rPr>
        <w:t xml:space="preserve"> року до суду надійшло 14</w:t>
      </w:r>
      <w:r w:rsidR="00E54971" w:rsidRPr="00B110D8">
        <w:rPr>
          <w:rFonts w:ascii="Times New Roman" w:hAnsi="Times New Roman"/>
          <w:sz w:val="28"/>
          <w:szCs w:val="28"/>
          <w:lang w:val="uk-UA"/>
        </w:rPr>
        <w:t xml:space="preserve"> клопотань, заяв, подань у порядку виконання судових рішень та рішень інших органів                        </w:t>
      </w:r>
      <w:r w:rsidR="00B110D8" w:rsidRPr="00B110D8">
        <w:rPr>
          <w:rFonts w:ascii="Times New Roman" w:hAnsi="Times New Roman"/>
          <w:sz w:val="28"/>
          <w:szCs w:val="28"/>
          <w:lang w:val="uk-UA"/>
        </w:rPr>
        <w:t xml:space="preserve">    ( посадових осіб)  з яких  8</w:t>
      </w:r>
      <w:r w:rsidR="00E54971" w:rsidRPr="00B110D8">
        <w:rPr>
          <w:rFonts w:ascii="Times New Roman" w:hAnsi="Times New Roman"/>
          <w:sz w:val="28"/>
          <w:szCs w:val="28"/>
          <w:lang w:val="uk-UA"/>
        </w:rPr>
        <w:t xml:space="preserve"> клопотань, подань, заяв на кінець звітног</w:t>
      </w:r>
      <w:r w:rsidR="00B110D8" w:rsidRPr="00B110D8">
        <w:rPr>
          <w:rFonts w:ascii="Times New Roman" w:hAnsi="Times New Roman"/>
          <w:sz w:val="28"/>
          <w:szCs w:val="28"/>
          <w:lang w:val="uk-UA"/>
        </w:rPr>
        <w:t xml:space="preserve">о періоду було розглянуто, або </w:t>
      </w:r>
      <w:r w:rsidR="00E54971" w:rsidRPr="00B110D8">
        <w:rPr>
          <w:rFonts w:ascii="Times New Roman" w:hAnsi="Times New Roman"/>
          <w:sz w:val="28"/>
          <w:szCs w:val="28"/>
          <w:lang w:val="uk-UA"/>
        </w:rPr>
        <w:t>5</w:t>
      </w:r>
      <w:r w:rsidR="00B110D8" w:rsidRPr="00B110D8">
        <w:rPr>
          <w:rFonts w:ascii="Times New Roman" w:hAnsi="Times New Roman"/>
          <w:sz w:val="28"/>
          <w:szCs w:val="28"/>
          <w:lang w:val="uk-UA"/>
        </w:rPr>
        <w:t>7,14 %,  у т.ч. 4  із задоволенням, а  6</w:t>
      </w:r>
      <w:r w:rsidR="00E54971" w:rsidRPr="00B110D8">
        <w:rPr>
          <w:rFonts w:ascii="Times New Roman" w:hAnsi="Times New Roman"/>
          <w:sz w:val="28"/>
          <w:szCs w:val="28"/>
          <w:lang w:val="uk-UA"/>
        </w:rPr>
        <w:t xml:space="preserve"> на кінець звітного періоду були не розглянутими. </w:t>
      </w:r>
    </w:p>
    <w:p w:rsidR="00E54971" w:rsidRPr="00B110D8" w:rsidRDefault="00081DE5" w:rsidP="00E54971">
      <w:pPr>
        <w:pStyle w:val="a3"/>
        <w:ind w:firstLine="708"/>
        <w:jc w:val="both"/>
        <w:rPr>
          <w:rFonts w:ascii="Times New Roman" w:hAnsi="Times New Roman"/>
          <w:sz w:val="28"/>
          <w:szCs w:val="28"/>
          <w:lang w:val="uk-UA"/>
        </w:rPr>
      </w:pPr>
      <w:r w:rsidRPr="00B110D8">
        <w:rPr>
          <w:rFonts w:ascii="Times New Roman" w:hAnsi="Times New Roman"/>
          <w:sz w:val="28"/>
          <w:szCs w:val="28"/>
          <w:lang w:val="uk-UA"/>
        </w:rPr>
        <w:t>В першому півріччі 2021</w:t>
      </w:r>
      <w:r w:rsidR="00E54971" w:rsidRPr="00B110D8">
        <w:rPr>
          <w:rFonts w:ascii="Times New Roman" w:hAnsi="Times New Roman"/>
          <w:sz w:val="28"/>
          <w:szCs w:val="28"/>
          <w:lang w:val="uk-UA"/>
        </w:rPr>
        <w:t xml:space="preserve"> року до суду надійшло 1 доручення судів України/ іноземних судів, яке на кінець звітного періоду  було розглянутим. </w:t>
      </w:r>
    </w:p>
    <w:p w:rsidR="00E54971" w:rsidRPr="00081DE5" w:rsidRDefault="00E54971" w:rsidP="00E54971">
      <w:pPr>
        <w:pStyle w:val="a3"/>
        <w:jc w:val="both"/>
        <w:rPr>
          <w:rFonts w:ascii="Times New Roman" w:hAnsi="Times New Roman"/>
          <w:b/>
          <w:sz w:val="28"/>
          <w:szCs w:val="28"/>
          <w:lang w:val="uk-UA"/>
        </w:rPr>
      </w:pPr>
    </w:p>
    <w:p w:rsidR="00E54971" w:rsidRPr="00B110D8" w:rsidRDefault="00081DE5" w:rsidP="00E54971">
      <w:pPr>
        <w:pStyle w:val="a3"/>
        <w:ind w:firstLine="708"/>
        <w:jc w:val="both"/>
        <w:rPr>
          <w:rFonts w:ascii="Times New Roman" w:hAnsi="Times New Roman"/>
          <w:sz w:val="28"/>
          <w:szCs w:val="28"/>
          <w:lang w:val="uk-UA"/>
        </w:rPr>
      </w:pPr>
      <w:r w:rsidRPr="00B110D8">
        <w:rPr>
          <w:rFonts w:ascii="Times New Roman" w:hAnsi="Times New Roman"/>
          <w:sz w:val="28"/>
          <w:szCs w:val="28"/>
          <w:lang w:val="uk-UA"/>
        </w:rPr>
        <w:t>За  перше півріччя 2021</w:t>
      </w:r>
      <w:r w:rsidR="00B110D8" w:rsidRPr="00B110D8">
        <w:rPr>
          <w:rFonts w:ascii="Times New Roman" w:hAnsi="Times New Roman"/>
          <w:sz w:val="28"/>
          <w:szCs w:val="28"/>
          <w:lang w:val="uk-UA"/>
        </w:rPr>
        <w:t xml:space="preserve"> року до суду надійшло 2 заяви</w:t>
      </w:r>
      <w:r w:rsidR="00E54971" w:rsidRPr="00B110D8">
        <w:rPr>
          <w:rFonts w:ascii="Times New Roman" w:hAnsi="Times New Roman"/>
          <w:sz w:val="28"/>
          <w:szCs w:val="28"/>
          <w:lang w:val="uk-UA"/>
        </w:rPr>
        <w:t xml:space="preserve"> про перегляд рішень, ухвал суду чи судових наказів у зв’язку з</w:t>
      </w:r>
      <w:r w:rsidR="00B110D8" w:rsidRPr="00B110D8">
        <w:rPr>
          <w:rFonts w:ascii="Times New Roman" w:hAnsi="Times New Roman"/>
          <w:sz w:val="28"/>
          <w:szCs w:val="28"/>
          <w:lang w:val="uk-UA"/>
        </w:rPr>
        <w:t xml:space="preserve"> </w:t>
      </w:r>
      <w:proofErr w:type="spellStart"/>
      <w:r w:rsidR="00B110D8" w:rsidRPr="00B110D8">
        <w:rPr>
          <w:rFonts w:ascii="Times New Roman" w:hAnsi="Times New Roman"/>
          <w:sz w:val="28"/>
          <w:szCs w:val="28"/>
          <w:lang w:val="uk-UA"/>
        </w:rPr>
        <w:t>нововиявленими</w:t>
      </w:r>
      <w:proofErr w:type="spellEnd"/>
      <w:r w:rsidR="00B110D8" w:rsidRPr="00B110D8">
        <w:rPr>
          <w:rFonts w:ascii="Times New Roman" w:hAnsi="Times New Roman"/>
          <w:sz w:val="28"/>
          <w:szCs w:val="28"/>
          <w:lang w:val="uk-UA"/>
        </w:rPr>
        <w:t xml:space="preserve"> обставинами, які</w:t>
      </w:r>
      <w:r w:rsidR="00E54971" w:rsidRPr="00B110D8">
        <w:rPr>
          <w:rFonts w:ascii="Times New Roman" w:hAnsi="Times New Roman"/>
          <w:sz w:val="28"/>
          <w:szCs w:val="28"/>
          <w:lang w:val="uk-UA"/>
        </w:rPr>
        <w:t xml:space="preserve"> </w:t>
      </w:r>
      <w:r w:rsidR="00B110D8" w:rsidRPr="00B110D8">
        <w:rPr>
          <w:rFonts w:ascii="Times New Roman" w:hAnsi="Times New Roman"/>
          <w:sz w:val="28"/>
          <w:szCs w:val="28"/>
          <w:lang w:val="uk-UA"/>
        </w:rPr>
        <w:t>на кінець звітного періоду були розглянуті</w:t>
      </w:r>
      <w:r w:rsidR="00E54971" w:rsidRPr="00B110D8">
        <w:rPr>
          <w:rFonts w:ascii="Times New Roman" w:hAnsi="Times New Roman"/>
          <w:sz w:val="28"/>
          <w:szCs w:val="28"/>
          <w:lang w:val="uk-UA"/>
        </w:rPr>
        <w:t>.</w:t>
      </w:r>
    </w:p>
    <w:p w:rsidR="00E54971" w:rsidRPr="00081DE5" w:rsidRDefault="00E54971" w:rsidP="00E54971">
      <w:pPr>
        <w:pStyle w:val="a3"/>
        <w:ind w:firstLine="708"/>
        <w:jc w:val="both"/>
        <w:rPr>
          <w:rFonts w:ascii="Times New Roman" w:hAnsi="Times New Roman"/>
          <w:b/>
          <w:sz w:val="28"/>
          <w:szCs w:val="28"/>
          <w:lang w:val="uk-UA"/>
        </w:rPr>
      </w:pPr>
    </w:p>
    <w:p w:rsidR="00E54971" w:rsidRDefault="00081DE5" w:rsidP="00E54971">
      <w:pPr>
        <w:pStyle w:val="a3"/>
        <w:ind w:firstLine="708"/>
        <w:jc w:val="both"/>
        <w:rPr>
          <w:rFonts w:ascii="Times New Roman" w:hAnsi="Times New Roman"/>
          <w:sz w:val="28"/>
          <w:szCs w:val="28"/>
          <w:lang w:val="uk-UA"/>
        </w:rPr>
      </w:pPr>
      <w:r w:rsidRPr="00F357AF">
        <w:rPr>
          <w:rFonts w:ascii="Times New Roman" w:hAnsi="Times New Roman"/>
          <w:sz w:val="28"/>
          <w:szCs w:val="28"/>
          <w:lang w:val="uk-UA"/>
        </w:rPr>
        <w:t>За  перше півріччя 2021</w:t>
      </w:r>
      <w:r w:rsidR="00B110D8" w:rsidRPr="00F357AF">
        <w:rPr>
          <w:rFonts w:ascii="Times New Roman" w:hAnsi="Times New Roman"/>
          <w:sz w:val="28"/>
          <w:szCs w:val="28"/>
          <w:lang w:val="uk-UA"/>
        </w:rPr>
        <w:t xml:space="preserve"> року до суду надійшло 3 заяви про перегляд заочного рішення</w:t>
      </w:r>
      <w:r w:rsidR="00E54971" w:rsidRPr="00F357AF">
        <w:rPr>
          <w:rFonts w:ascii="Times New Roman" w:hAnsi="Times New Roman"/>
          <w:sz w:val="28"/>
          <w:szCs w:val="28"/>
          <w:lang w:val="uk-UA"/>
        </w:rPr>
        <w:t>. На кінець звітного п</w:t>
      </w:r>
      <w:r w:rsidR="00B110D8" w:rsidRPr="00F357AF">
        <w:rPr>
          <w:rFonts w:ascii="Times New Roman" w:hAnsi="Times New Roman"/>
          <w:sz w:val="28"/>
          <w:szCs w:val="28"/>
          <w:lang w:val="uk-UA"/>
        </w:rPr>
        <w:t>еріоду було розглянуто  2 заяви</w:t>
      </w:r>
      <w:r w:rsidR="00F357AF" w:rsidRPr="00F357AF">
        <w:rPr>
          <w:rFonts w:ascii="Times New Roman" w:hAnsi="Times New Roman"/>
          <w:sz w:val="28"/>
          <w:szCs w:val="28"/>
          <w:lang w:val="uk-UA"/>
        </w:rPr>
        <w:t>,  а 1 заява</w:t>
      </w:r>
      <w:r w:rsidR="00E54971" w:rsidRPr="00F357AF">
        <w:rPr>
          <w:rFonts w:ascii="Times New Roman" w:hAnsi="Times New Roman"/>
          <w:sz w:val="28"/>
          <w:szCs w:val="28"/>
          <w:lang w:val="uk-UA"/>
        </w:rPr>
        <w:t xml:space="preserve">, на кінець звітного періоду була не розглянутою. </w:t>
      </w:r>
    </w:p>
    <w:p w:rsidR="00F357AF" w:rsidRDefault="00F357AF" w:rsidP="00E54971">
      <w:pPr>
        <w:pStyle w:val="a3"/>
        <w:ind w:firstLine="708"/>
        <w:jc w:val="both"/>
        <w:rPr>
          <w:rFonts w:ascii="Times New Roman" w:hAnsi="Times New Roman"/>
          <w:sz w:val="28"/>
          <w:szCs w:val="28"/>
          <w:lang w:val="uk-UA"/>
        </w:rPr>
      </w:pPr>
    </w:p>
    <w:p w:rsidR="00F357AF" w:rsidRDefault="00F357AF" w:rsidP="00F357AF">
      <w:pPr>
        <w:pStyle w:val="a3"/>
        <w:ind w:firstLine="708"/>
        <w:jc w:val="both"/>
        <w:rPr>
          <w:rFonts w:ascii="Times New Roman" w:hAnsi="Times New Roman"/>
          <w:sz w:val="28"/>
          <w:szCs w:val="28"/>
          <w:lang w:val="uk-UA"/>
        </w:rPr>
      </w:pPr>
      <w:r w:rsidRPr="00F357AF">
        <w:rPr>
          <w:rFonts w:ascii="Times New Roman" w:hAnsi="Times New Roman"/>
          <w:sz w:val="28"/>
          <w:szCs w:val="28"/>
          <w:lang w:val="uk-UA"/>
        </w:rPr>
        <w:t>За  перше півріччя 2021</w:t>
      </w:r>
      <w:r>
        <w:rPr>
          <w:rFonts w:ascii="Times New Roman" w:hAnsi="Times New Roman"/>
          <w:sz w:val="28"/>
          <w:szCs w:val="28"/>
          <w:lang w:val="uk-UA"/>
        </w:rPr>
        <w:t xml:space="preserve"> року до суду надійшло 4</w:t>
      </w:r>
      <w:r w:rsidRPr="00F357AF">
        <w:rPr>
          <w:rFonts w:ascii="Times New Roman" w:hAnsi="Times New Roman"/>
          <w:sz w:val="28"/>
          <w:szCs w:val="28"/>
          <w:lang w:val="uk-UA"/>
        </w:rPr>
        <w:t xml:space="preserve"> заяви п</w:t>
      </w:r>
      <w:r>
        <w:rPr>
          <w:rFonts w:ascii="Times New Roman" w:hAnsi="Times New Roman"/>
          <w:sz w:val="28"/>
          <w:szCs w:val="28"/>
          <w:lang w:val="uk-UA"/>
        </w:rPr>
        <w:t>ро забезпечення ( скасування забезпечення) доказів, позову до подання позовної заяви</w:t>
      </w:r>
      <w:r w:rsidRPr="00F357AF">
        <w:rPr>
          <w:rFonts w:ascii="Times New Roman" w:hAnsi="Times New Roman"/>
          <w:sz w:val="28"/>
          <w:szCs w:val="28"/>
          <w:lang w:val="uk-UA"/>
        </w:rPr>
        <w:t>. На кінець звітного п</w:t>
      </w:r>
      <w:r>
        <w:rPr>
          <w:rFonts w:ascii="Times New Roman" w:hAnsi="Times New Roman"/>
          <w:sz w:val="28"/>
          <w:szCs w:val="28"/>
          <w:lang w:val="uk-UA"/>
        </w:rPr>
        <w:t>еріоду було розглянуто  1 заяву,  а 3 заяви</w:t>
      </w:r>
      <w:r w:rsidRPr="00F357AF">
        <w:rPr>
          <w:rFonts w:ascii="Times New Roman" w:hAnsi="Times New Roman"/>
          <w:sz w:val="28"/>
          <w:szCs w:val="28"/>
          <w:lang w:val="uk-UA"/>
        </w:rPr>
        <w:t>,</w:t>
      </w:r>
      <w:r>
        <w:rPr>
          <w:rFonts w:ascii="Times New Roman" w:hAnsi="Times New Roman"/>
          <w:sz w:val="28"/>
          <w:szCs w:val="28"/>
          <w:lang w:val="uk-UA"/>
        </w:rPr>
        <w:t xml:space="preserve"> на кінець звітного періоду були не розглянутими</w:t>
      </w:r>
      <w:r w:rsidRPr="00F357AF">
        <w:rPr>
          <w:rFonts w:ascii="Times New Roman" w:hAnsi="Times New Roman"/>
          <w:sz w:val="28"/>
          <w:szCs w:val="28"/>
          <w:lang w:val="uk-UA"/>
        </w:rPr>
        <w:t xml:space="preserve">. </w:t>
      </w:r>
    </w:p>
    <w:p w:rsidR="00E54971" w:rsidRPr="00081DE5" w:rsidRDefault="00E54971" w:rsidP="00E54971">
      <w:pPr>
        <w:pStyle w:val="a3"/>
        <w:jc w:val="both"/>
        <w:rPr>
          <w:rFonts w:ascii="Times New Roman" w:hAnsi="Times New Roman"/>
          <w:b/>
          <w:sz w:val="28"/>
          <w:szCs w:val="28"/>
          <w:lang w:val="uk-UA"/>
        </w:rPr>
      </w:pPr>
    </w:p>
    <w:p w:rsidR="00E54971" w:rsidRPr="00AC3F5D" w:rsidRDefault="00E54971" w:rsidP="00E54971">
      <w:pPr>
        <w:pStyle w:val="a3"/>
        <w:ind w:firstLine="708"/>
        <w:jc w:val="both"/>
        <w:rPr>
          <w:rFonts w:ascii="Times New Roman" w:hAnsi="Times New Roman"/>
          <w:sz w:val="28"/>
          <w:szCs w:val="28"/>
          <w:lang w:val="uk-UA"/>
        </w:rPr>
      </w:pPr>
      <w:r w:rsidRPr="00F357AF">
        <w:rPr>
          <w:rFonts w:ascii="Times New Roman" w:hAnsi="Times New Roman"/>
          <w:sz w:val="28"/>
          <w:szCs w:val="28"/>
          <w:lang w:val="uk-UA"/>
        </w:rPr>
        <w:t>Сума судового збору, що сплачена добровільно по справах наказного, позовного, окремого, адміністративного  провадження ст</w:t>
      </w:r>
      <w:r w:rsidR="00081DE5" w:rsidRPr="00F357AF">
        <w:rPr>
          <w:rFonts w:ascii="Times New Roman" w:hAnsi="Times New Roman"/>
          <w:sz w:val="28"/>
          <w:szCs w:val="28"/>
          <w:lang w:val="uk-UA"/>
        </w:rPr>
        <w:t>ановить  в першому півріччі 2021</w:t>
      </w:r>
      <w:r w:rsidR="00F357AF" w:rsidRPr="00F357AF">
        <w:rPr>
          <w:rFonts w:ascii="Times New Roman" w:hAnsi="Times New Roman"/>
          <w:sz w:val="28"/>
          <w:szCs w:val="28"/>
          <w:lang w:val="uk-UA"/>
        </w:rPr>
        <w:t xml:space="preserve"> року  – 184 125</w:t>
      </w:r>
      <w:r w:rsidRPr="00F357AF">
        <w:rPr>
          <w:rFonts w:ascii="Times New Roman" w:hAnsi="Times New Roman"/>
          <w:sz w:val="28"/>
          <w:szCs w:val="28"/>
          <w:lang w:val="uk-UA"/>
        </w:rPr>
        <w:t xml:space="preserve"> грн</w:t>
      </w:r>
      <w:r w:rsidRPr="000F5CD6">
        <w:rPr>
          <w:rFonts w:ascii="Times New Roman" w:hAnsi="Times New Roman"/>
          <w:b/>
          <w:sz w:val="28"/>
          <w:szCs w:val="28"/>
          <w:lang w:val="uk-UA"/>
        </w:rPr>
        <w:t xml:space="preserve">., </w:t>
      </w:r>
      <w:r w:rsidRPr="00AC3F5D">
        <w:rPr>
          <w:rFonts w:ascii="Times New Roman" w:hAnsi="Times New Roman"/>
          <w:sz w:val="28"/>
          <w:szCs w:val="28"/>
          <w:lang w:val="uk-UA"/>
        </w:rPr>
        <w:t xml:space="preserve">а в першому </w:t>
      </w:r>
      <w:r w:rsidR="000F5CD6" w:rsidRPr="00AC3F5D">
        <w:rPr>
          <w:rFonts w:ascii="Times New Roman" w:hAnsi="Times New Roman"/>
          <w:sz w:val="28"/>
          <w:szCs w:val="28"/>
          <w:lang w:val="uk-UA"/>
        </w:rPr>
        <w:t>півріччі 2022</w:t>
      </w:r>
      <w:r w:rsidR="00D33893">
        <w:rPr>
          <w:rFonts w:ascii="Times New Roman" w:hAnsi="Times New Roman"/>
          <w:sz w:val="28"/>
          <w:szCs w:val="28"/>
          <w:lang w:val="uk-UA"/>
        </w:rPr>
        <w:t xml:space="preserve"> року  – 71 220</w:t>
      </w:r>
      <w:r w:rsidRPr="00AC3F5D">
        <w:rPr>
          <w:rFonts w:ascii="Times New Roman" w:hAnsi="Times New Roman"/>
          <w:sz w:val="28"/>
          <w:szCs w:val="28"/>
          <w:lang w:val="uk-UA"/>
        </w:rPr>
        <w:t>грн.</w:t>
      </w:r>
    </w:p>
    <w:p w:rsidR="00E54971" w:rsidRPr="005A2ABE" w:rsidRDefault="00E54971" w:rsidP="00E54971">
      <w:pPr>
        <w:pStyle w:val="a3"/>
        <w:jc w:val="both"/>
        <w:rPr>
          <w:rFonts w:ascii="Times New Roman" w:hAnsi="Times New Roman"/>
          <w:sz w:val="28"/>
          <w:szCs w:val="28"/>
          <w:lang w:val="uk-UA"/>
        </w:rPr>
      </w:pPr>
      <w:r w:rsidRPr="005A2ABE">
        <w:rPr>
          <w:rFonts w:ascii="Times New Roman" w:hAnsi="Times New Roman"/>
          <w:sz w:val="28"/>
          <w:szCs w:val="28"/>
          <w:lang w:val="uk-UA"/>
        </w:rPr>
        <w:tab/>
      </w:r>
    </w:p>
    <w:p w:rsidR="00E54971" w:rsidRPr="00D33893" w:rsidRDefault="00E54971" w:rsidP="00E54971">
      <w:pPr>
        <w:pStyle w:val="a3"/>
        <w:ind w:firstLine="708"/>
        <w:jc w:val="both"/>
        <w:rPr>
          <w:rFonts w:ascii="Times New Roman" w:hAnsi="Times New Roman"/>
          <w:sz w:val="28"/>
          <w:szCs w:val="28"/>
          <w:lang w:val="uk-UA"/>
        </w:rPr>
      </w:pPr>
      <w:r w:rsidRPr="00F357AF">
        <w:rPr>
          <w:rFonts w:ascii="Times New Roman" w:hAnsi="Times New Roman"/>
          <w:sz w:val="28"/>
          <w:szCs w:val="28"/>
          <w:lang w:val="uk-UA"/>
        </w:rPr>
        <w:t>Сума судового збору, що не сплачена внаслідок звільнення від</w:t>
      </w:r>
      <w:r w:rsidR="00081DE5" w:rsidRPr="00F357AF">
        <w:rPr>
          <w:rFonts w:ascii="Times New Roman" w:hAnsi="Times New Roman"/>
          <w:sz w:val="28"/>
          <w:szCs w:val="28"/>
          <w:lang w:val="uk-UA"/>
        </w:rPr>
        <w:t xml:space="preserve"> сплати в першому півріччі  2021</w:t>
      </w:r>
      <w:r w:rsidR="00F357AF" w:rsidRPr="00F357AF">
        <w:rPr>
          <w:rFonts w:ascii="Times New Roman" w:hAnsi="Times New Roman"/>
          <w:sz w:val="28"/>
          <w:szCs w:val="28"/>
          <w:lang w:val="uk-UA"/>
        </w:rPr>
        <w:t xml:space="preserve"> року  становить 29 283</w:t>
      </w:r>
      <w:r w:rsidRPr="00F357AF">
        <w:rPr>
          <w:rFonts w:ascii="Times New Roman" w:hAnsi="Times New Roman"/>
          <w:sz w:val="28"/>
          <w:szCs w:val="28"/>
          <w:lang w:val="uk-UA"/>
        </w:rPr>
        <w:t xml:space="preserve"> грн.,</w:t>
      </w:r>
      <w:r w:rsidRPr="00081DE5">
        <w:rPr>
          <w:rFonts w:ascii="Times New Roman" w:hAnsi="Times New Roman"/>
          <w:b/>
          <w:sz w:val="28"/>
          <w:szCs w:val="28"/>
          <w:lang w:val="uk-UA"/>
        </w:rPr>
        <w:t xml:space="preserve"> </w:t>
      </w:r>
      <w:r w:rsidR="000F5CD6" w:rsidRPr="00D33893">
        <w:rPr>
          <w:rFonts w:ascii="Times New Roman" w:hAnsi="Times New Roman"/>
          <w:sz w:val="28"/>
          <w:szCs w:val="28"/>
          <w:lang w:val="uk-UA"/>
        </w:rPr>
        <w:t>а  в першому півріччі  2022</w:t>
      </w:r>
      <w:r w:rsidR="00D33893" w:rsidRPr="00D33893">
        <w:rPr>
          <w:rFonts w:ascii="Times New Roman" w:hAnsi="Times New Roman"/>
          <w:sz w:val="28"/>
          <w:szCs w:val="28"/>
          <w:lang w:val="uk-UA"/>
        </w:rPr>
        <w:t xml:space="preserve"> року  становить  11 909</w:t>
      </w:r>
      <w:r w:rsidRPr="00D33893">
        <w:rPr>
          <w:rFonts w:ascii="Times New Roman" w:hAnsi="Times New Roman"/>
          <w:sz w:val="28"/>
          <w:szCs w:val="28"/>
          <w:lang w:val="uk-UA"/>
        </w:rPr>
        <w:t>грн.</w:t>
      </w:r>
    </w:p>
    <w:p w:rsidR="00E54971" w:rsidRPr="005A2ABE" w:rsidRDefault="00E54971" w:rsidP="00E54971">
      <w:pPr>
        <w:pStyle w:val="a3"/>
        <w:jc w:val="both"/>
        <w:rPr>
          <w:rFonts w:ascii="Times New Roman" w:hAnsi="Times New Roman"/>
          <w:sz w:val="28"/>
          <w:szCs w:val="28"/>
          <w:lang w:val="uk-UA"/>
        </w:rPr>
      </w:pPr>
    </w:p>
    <w:p w:rsidR="00E54971" w:rsidRPr="005A2ABE" w:rsidRDefault="00E54971" w:rsidP="00E54971">
      <w:pPr>
        <w:pStyle w:val="a3"/>
        <w:jc w:val="both"/>
        <w:rPr>
          <w:rFonts w:ascii="Times New Roman" w:hAnsi="Times New Roman"/>
          <w:sz w:val="28"/>
          <w:szCs w:val="28"/>
          <w:lang w:val="uk-UA"/>
        </w:rPr>
      </w:pPr>
      <w:r w:rsidRPr="005A2ABE">
        <w:rPr>
          <w:rFonts w:ascii="Times New Roman" w:hAnsi="Times New Roman"/>
          <w:sz w:val="28"/>
          <w:szCs w:val="28"/>
          <w:lang w:val="uk-UA"/>
        </w:rPr>
        <w:tab/>
        <w:t xml:space="preserve">Відповідно до п.7ч.3 ст.129 Конституції України однією з основних засад судочинства є гласність судового процесу та його повне фіксування технічними засобами. </w:t>
      </w:r>
    </w:p>
    <w:p w:rsidR="00E54971" w:rsidRPr="005A2ABE" w:rsidRDefault="00E54971" w:rsidP="00E54971">
      <w:pPr>
        <w:pStyle w:val="a3"/>
        <w:jc w:val="both"/>
        <w:rPr>
          <w:rFonts w:ascii="Times New Roman" w:hAnsi="Times New Roman"/>
          <w:sz w:val="28"/>
          <w:szCs w:val="28"/>
          <w:lang w:val="uk-UA"/>
        </w:rPr>
      </w:pPr>
    </w:p>
    <w:p w:rsidR="00D33893" w:rsidRDefault="00E54971" w:rsidP="00E54971">
      <w:pPr>
        <w:pStyle w:val="a3"/>
        <w:jc w:val="both"/>
        <w:rPr>
          <w:rFonts w:ascii="Times New Roman" w:hAnsi="Times New Roman"/>
          <w:sz w:val="28"/>
          <w:szCs w:val="28"/>
          <w:lang w:val="uk-UA"/>
        </w:rPr>
      </w:pPr>
      <w:r w:rsidRPr="005A2ABE">
        <w:rPr>
          <w:rFonts w:ascii="Times New Roman" w:hAnsi="Times New Roman"/>
          <w:sz w:val="28"/>
          <w:szCs w:val="28"/>
          <w:lang w:val="uk-UA"/>
        </w:rPr>
        <w:tab/>
      </w:r>
      <w:r w:rsidR="00081DE5" w:rsidRPr="00B7177E">
        <w:rPr>
          <w:rFonts w:ascii="Times New Roman" w:hAnsi="Times New Roman"/>
          <w:sz w:val="28"/>
          <w:szCs w:val="28"/>
          <w:lang w:val="uk-UA"/>
        </w:rPr>
        <w:t>Так в першому півріччі 2021</w:t>
      </w:r>
      <w:r w:rsidRPr="00B7177E">
        <w:rPr>
          <w:rFonts w:ascii="Times New Roman" w:hAnsi="Times New Roman"/>
          <w:sz w:val="28"/>
          <w:szCs w:val="28"/>
          <w:lang w:val="uk-UA"/>
        </w:rPr>
        <w:t xml:space="preserve"> року  проводилося фіксування судового п</w:t>
      </w:r>
      <w:r w:rsidR="00B7177E" w:rsidRPr="00B7177E">
        <w:rPr>
          <w:rFonts w:ascii="Times New Roman" w:hAnsi="Times New Roman"/>
          <w:sz w:val="28"/>
          <w:szCs w:val="28"/>
          <w:lang w:val="uk-UA"/>
        </w:rPr>
        <w:t>роцесу технічними засобами по 33</w:t>
      </w:r>
      <w:r w:rsidRPr="00B7177E">
        <w:rPr>
          <w:rFonts w:ascii="Times New Roman" w:hAnsi="Times New Roman"/>
          <w:sz w:val="28"/>
          <w:szCs w:val="28"/>
          <w:lang w:val="uk-UA"/>
        </w:rPr>
        <w:t xml:space="preserve"> справах,</w:t>
      </w:r>
      <w:r w:rsidRPr="005A2ABE">
        <w:rPr>
          <w:rFonts w:ascii="Times New Roman" w:hAnsi="Times New Roman"/>
          <w:sz w:val="28"/>
          <w:szCs w:val="28"/>
          <w:lang w:val="uk-UA"/>
        </w:rPr>
        <w:t xml:space="preserve">  </w:t>
      </w:r>
      <w:r w:rsidR="003A3DAA" w:rsidRPr="00D33893">
        <w:rPr>
          <w:rFonts w:ascii="Times New Roman" w:hAnsi="Times New Roman"/>
          <w:sz w:val="28"/>
          <w:szCs w:val="28"/>
          <w:lang w:val="uk-UA"/>
        </w:rPr>
        <w:t>а в  2022</w:t>
      </w:r>
      <w:r w:rsidRPr="00D33893">
        <w:rPr>
          <w:rFonts w:ascii="Times New Roman" w:hAnsi="Times New Roman"/>
          <w:sz w:val="28"/>
          <w:szCs w:val="28"/>
          <w:lang w:val="uk-UA"/>
        </w:rPr>
        <w:t xml:space="preserve"> році  по 14 справах.</w:t>
      </w:r>
      <w:r w:rsidRPr="005A2ABE">
        <w:rPr>
          <w:rFonts w:ascii="Times New Roman" w:hAnsi="Times New Roman"/>
          <w:sz w:val="28"/>
          <w:szCs w:val="28"/>
          <w:lang w:val="uk-UA"/>
        </w:rPr>
        <w:t xml:space="preserve"> </w:t>
      </w:r>
    </w:p>
    <w:p w:rsidR="00D33893" w:rsidRDefault="00D33893" w:rsidP="00E54971">
      <w:pPr>
        <w:pStyle w:val="a3"/>
        <w:jc w:val="both"/>
        <w:rPr>
          <w:rFonts w:ascii="Times New Roman" w:hAnsi="Times New Roman"/>
          <w:sz w:val="28"/>
          <w:szCs w:val="28"/>
          <w:lang w:val="uk-UA"/>
        </w:rPr>
      </w:pPr>
    </w:p>
    <w:p w:rsidR="00E54971" w:rsidRPr="005A2ABE" w:rsidRDefault="00081DE5" w:rsidP="00D33893">
      <w:pPr>
        <w:pStyle w:val="a3"/>
        <w:ind w:firstLine="708"/>
        <w:jc w:val="both"/>
        <w:rPr>
          <w:rFonts w:ascii="Times New Roman" w:hAnsi="Times New Roman"/>
          <w:sz w:val="28"/>
          <w:szCs w:val="28"/>
          <w:lang w:val="uk-UA"/>
        </w:rPr>
      </w:pPr>
      <w:r w:rsidRPr="00B7177E">
        <w:rPr>
          <w:rFonts w:ascii="Times New Roman" w:hAnsi="Times New Roman"/>
          <w:sz w:val="28"/>
          <w:szCs w:val="28"/>
          <w:lang w:val="uk-UA"/>
        </w:rPr>
        <w:t>Також, в першому півріччі 2021</w:t>
      </w:r>
      <w:r w:rsidR="00B7177E" w:rsidRPr="00B7177E">
        <w:rPr>
          <w:rFonts w:ascii="Times New Roman" w:hAnsi="Times New Roman"/>
          <w:sz w:val="28"/>
          <w:szCs w:val="28"/>
          <w:lang w:val="uk-UA"/>
        </w:rPr>
        <w:t xml:space="preserve"> року було розглянуто 9 справ</w:t>
      </w:r>
      <w:r w:rsidR="00314A87">
        <w:rPr>
          <w:rFonts w:ascii="Times New Roman" w:hAnsi="Times New Roman"/>
          <w:sz w:val="28"/>
          <w:szCs w:val="28"/>
          <w:lang w:val="uk-UA"/>
        </w:rPr>
        <w:t xml:space="preserve"> у режимі </w:t>
      </w:r>
      <w:proofErr w:type="spellStart"/>
      <w:r w:rsidR="00314A87">
        <w:rPr>
          <w:rFonts w:ascii="Times New Roman" w:hAnsi="Times New Roman"/>
          <w:sz w:val="28"/>
          <w:szCs w:val="28"/>
          <w:lang w:val="uk-UA"/>
        </w:rPr>
        <w:t>відео</w:t>
      </w:r>
      <w:r w:rsidR="00E54971" w:rsidRPr="00B7177E">
        <w:rPr>
          <w:rFonts w:ascii="Times New Roman" w:hAnsi="Times New Roman"/>
          <w:sz w:val="28"/>
          <w:szCs w:val="28"/>
          <w:lang w:val="uk-UA"/>
        </w:rPr>
        <w:t>конференції</w:t>
      </w:r>
      <w:proofErr w:type="spellEnd"/>
      <w:r w:rsidR="00E54971" w:rsidRPr="00B7177E">
        <w:rPr>
          <w:rFonts w:ascii="Times New Roman" w:hAnsi="Times New Roman"/>
          <w:sz w:val="28"/>
          <w:szCs w:val="28"/>
          <w:lang w:val="uk-UA"/>
        </w:rPr>
        <w:t xml:space="preserve">, та дві справи за участю присяжних, </w:t>
      </w:r>
      <w:r w:rsidR="00E54971">
        <w:rPr>
          <w:rFonts w:ascii="Times New Roman" w:hAnsi="Times New Roman"/>
          <w:sz w:val="28"/>
          <w:szCs w:val="28"/>
          <w:lang w:val="uk-UA"/>
        </w:rPr>
        <w:t xml:space="preserve">а в </w:t>
      </w:r>
      <w:r w:rsidR="00D33893">
        <w:rPr>
          <w:rFonts w:ascii="Times New Roman" w:hAnsi="Times New Roman"/>
          <w:sz w:val="28"/>
          <w:szCs w:val="28"/>
          <w:lang w:val="uk-UA"/>
        </w:rPr>
        <w:t>першому півріччі 2022</w:t>
      </w:r>
      <w:r w:rsidR="00E54971" w:rsidRPr="00082313">
        <w:rPr>
          <w:rFonts w:ascii="Times New Roman" w:hAnsi="Times New Roman"/>
          <w:sz w:val="28"/>
          <w:szCs w:val="28"/>
          <w:lang w:val="uk-UA"/>
        </w:rPr>
        <w:t xml:space="preserve"> року  </w:t>
      </w:r>
      <w:r w:rsidR="00E54971" w:rsidRPr="005A2ABE">
        <w:rPr>
          <w:rFonts w:ascii="Times New Roman" w:hAnsi="Times New Roman"/>
          <w:sz w:val="28"/>
          <w:szCs w:val="28"/>
          <w:lang w:val="uk-UA"/>
        </w:rPr>
        <w:t xml:space="preserve">було розглянуто </w:t>
      </w:r>
      <w:r w:rsidR="00D33893">
        <w:rPr>
          <w:rFonts w:ascii="Times New Roman" w:hAnsi="Times New Roman"/>
          <w:sz w:val="28"/>
          <w:szCs w:val="28"/>
          <w:lang w:val="uk-UA"/>
        </w:rPr>
        <w:t>4</w:t>
      </w:r>
      <w:r w:rsidR="00E54971" w:rsidRPr="005A2ABE">
        <w:rPr>
          <w:rFonts w:ascii="Times New Roman" w:hAnsi="Times New Roman"/>
          <w:sz w:val="28"/>
          <w:szCs w:val="28"/>
          <w:lang w:val="uk-UA"/>
        </w:rPr>
        <w:t xml:space="preserve"> справи у режимі відео конференції</w:t>
      </w:r>
      <w:r w:rsidR="00D33893">
        <w:rPr>
          <w:rFonts w:ascii="Times New Roman" w:hAnsi="Times New Roman"/>
          <w:sz w:val="28"/>
          <w:szCs w:val="28"/>
          <w:lang w:val="uk-UA"/>
        </w:rPr>
        <w:t xml:space="preserve">, </w:t>
      </w:r>
      <w:r w:rsidR="00D33893" w:rsidRPr="00B7177E">
        <w:rPr>
          <w:rFonts w:ascii="Times New Roman" w:hAnsi="Times New Roman"/>
          <w:sz w:val="28"/>
          <w:szCs w:val="28"/>
          <w:lang w:val="uk-UA"/>
        </w:rPr>
        <w:t>та дві справи за участю присяжних</w:t>
      </w:r>
      <w:r w:rsidR="00D33893">
        <w:rPr>
          <w:rFonts w:ascii="Times New Roman" w:hAnsi="Times New Roman"/>
          <w:sz w:val="28"/>
          <w:szCs w:val="28"/>
          <w:lang w:val="uk-UA"/>
        </w:rPr>
        <w:t>.</w:t>
      </w:r>
    </w:p>
    <w:p w:rsidR="00E54971" w:rsidRPr="005A2ABE" w:rsidRDefault="00E54971" w:rsidP="00E54971">
      <w:pPr>
        <w:pStyle w:val="a3"/>
        <w:jc w:val="both"/>
        <w:rPr>
          <w:rFonts w:ascii="Times New Roman" w:hAnsi="Times New Roman"/>
          <w:sz w:val="28"/>
          <w:szCs w:val="28"/>
          <w:u w:val="single"/>
          <w:lang w:val="uk-UA"/>
        </w:rPr>
      </w:pPr>
    </w:p>
    <w:p w:rsidR="00E54971" w:rsidRPr="00B7177E" w:rsidRDefault="00081DE5" w:rsidP="00E54971">
      <w:pPr>
        <w:ind w:firstLine="708"/>
        <w:jc w:val="both"/>
        <w:rPr>
          <w:rFonts w:ascii="Times New Roman" w:hAnsi="Times New Roman"/>
          <w:sz w:val="28"/>
          <w:szCs w:val="28"/>
          <w:lang w:val="uk-UA"/>
        </w:rPr>
      </w:pPr>
      <w:r w:rsidRPr="00B7177E">
        <w:rPr>
          <w:rFonts w:ascii="Times New Roman" w:hAnsi="Times New Roman"/>
          <w:sz w:val="28"/>
          <w:szCs w:val="28"/>
          <w:lang w:val="uk-UA"/>
        </w:rPr>
        <w:t>В першому півріччі 2021</w:t>
      </w:r>
      <w:r w:rsidR="00B7177E" w:rsidRPr="00B7177E">
        <w:rPr>
          <w:rFonts w:ascii="Times New Roman" w:hAnsi="Times New Roman"/>
          <w:sz w:val="28"/>
          <w:szCs w:val="28"/>
          <w:lang w:val="uk-UA"/>
        </w:rPr>
        <w:t xml:space="preserve"> року  до суду надійшло 4</w:t>
      </w:r>
      <w:r w:rsidR="00E54971" w:rsidRPr="00B7177E">
        <w:rPr>
          <w:rFonts w:ascii="Times New Roman" w:hAnsi="Times New Roman"/>
          <w:sz w:val="28"/>
          <w:szCs w:val="28"/>
          <w:lang w:val="uk-UA"/>
        </w:rPr>
        <w:t xml:space="preserve"> справ</w:t>
      </w:r>
      <w:r w:rsidR="00B7177E" w:rsidRPr="00B7177E">
        <w:rPr>
          <w:rFonts w:ascii="Times New Roman" w:hAnsi="Times New Roman"/>
          <w:sz w:val="28"/>
          <w:szCs w:val="28"/>
          <w:lang w:val="uk-UA"/>
        </w:rPr>
        <w:t>и</w:t>
      </w:r>
      <w:r w:rsidR="00E54971" w:rsidRPr="00B7177E">
        <w:rPr>
          <w:rFonts w:ascii="Times New Roman" w:hAnsi="Times New Roman"/>
          <w:sz w:val="28"/>
          <w:szCs w:val="28"/>
          <w:lang w:val="uk-UA"/>
        </w:rPr>
        <w:t xml:space="preserve"> про спори, що виникають із трудових правовідносин, з яких на кінець зв</w:t>
      </w:r>
      <w:r w:rsidR="00B7177E" w:rsidRPr="00B7177E">
        <w:rPr>
          <w:rFonts w:ascii="Times New Roman" w:hAnsi="Times New Roman"/>
          <w:sz w:val="28"/>
          <w:szCs w:val="28"/>
          <w:lang w:val="uk-UA"/>
        </w:rPr>
        <w:t>ітного періоду було розглянуто 1</w:t>
      </w:r>
      <w:r w:rsidR="00E54971" w:rsidRPr="00B7177E">
        <w:rPr>
          <w:rFonts w:ascii="Times New Roman" w:hAnsi="Times New Roman"/>
          <w:sz w:val="28"/>
          <w:szCs w:val="28"/>
          <w:lang w:val="uk-UA"/>
        </w:rPr>
        <w:t xml:space="preserve"> справ</w:t>
      </w:r>
      <w:r w:rsidR="00B7177E" w:rsidRPr="00B7177E">
        <w:rPr>
          <w:rFonts w:ascii="Times New Roman" w:hAnsi="Times New Roman"/>
          <w:sz w:val="28"/>
          <w:szCs w:val="28"/>
          <w:lang w:val="uk-UA"/>
        </w:rPr>
        <w:t>у</w:t>
      </w:r>
      <w:r w:rsidR="00EA41EB">
        <w:rPr>
          <w:rFonts w:ascii="Times New Roman" w:hAnsi="Times New Roman"/>
          <w:sz w:val="28"/>
          <w:szCs w:val="28"/>
          <w:lang w:val="uk-UA"/>
        </w:rPr>
        <w:t>. З</w:t>
      </w:r>
      <w:r w:rsidR="00B7177E" w:rsidRPr="00B7177E">
        <w:rPr>
          <w:rFonts w:ascii="Times New Roman" w:hAnsi="Times New Roman"/>
          <w:sz w:val="28"/>
          <w:szCs w:val="28"/>
          <w:lang w:val="uk-UA"/>
        </w:rPr>
        <w:t>алишок не розглянутих справ</w:t>
      </w:r>
      <w:r w:rsidR="00EA41EB" w:rsidRPr="00EA41EB">
        <w:rPr>
          <w:rFonts w:ascii="Times New Roman" w:hAnsi="Times New Roman"/>
          <w:sz w:val="28"/>
          <w:szCs w:val="28"/>
          <w:lang w:val="uk-UA"/>
        </w:rPr>
        <w:t xml:space="preserve"> </w:t>
      </w:r>
      <w:r w:rsidR="00EA41EB">
        <w:rPr>
          <w:rFonts w:ascii="Times New Roman" w:hAnsi="Times New Roman"/>
          <w:sz w:val="28"/>
          <w:szCs w:val="28"/>
          <w:lang w:val="uk-UA"/>
        </w:rPr>
        <w:t>н</w:t>
      </w:r>
      <w:r w:rsidR="00EA41EB" w:rsidRPr="00B7177E">
        <w:rPr>
          <w:rFonts w:ascii="Times New Roman" w:hAnsi="Times New Roman"/>
          <w:sz w:val="28"/>
          <w:szCs w:val="28"/>
          <w:lang w:val="uk-UA"/>
        </w:rPr>
        <w:t>а кі</w:t>
      </w:r>
      <w:r w:rsidR="00EA41EB">
        <w:rPr>
          <w:rFonts w:ascii="Times New Roman" w:hAnsi="Times New Roman"/>
          <w:sz w:val="28"/>
          <w:szCs w:val="28"/>
          <w:lang w:val="uk-UA"/>
        </w:rPr>
        <w:t xml:space="preserve">нець звітного періоду </w:t>
      </w:r>
      <w:r w:rsidR="00B7177E" w:rsidRPr="00B7177E">
        <w:rPr>
          <w:rFonts w:ascii="Times New Roman" w:hAnsi="Times New Roman"/>
          <w:sz w:val="28"/>
          <w:szCs w:val="28"/>
          <w:lang w:val="uk-UA"/>
        </w:rPr>
        <w:t xml:space="preserve"> становить  3 справи</w:t>
      </w:r>
      <w:r w:rsidR="00E54971" w:rsidRPr="00B7177E">
        <w:rPr>
          <w:rFonts w:ascii="Times New Roman" w:hAnsi="Times New Roman"/>
          <w:sz w:val="28"/>
          <w:szCs w:val="28"/>
          <w:lang w:val="uk-UA"/>
        </w:rPr>
        <w:t xml:space="preserve">.             </w:t>
      </w:r>
    </w:p>
    <w:p w:rsidR="00E54971" w:rsidRPr="00B7177E" w:rsidRDefault="00081DE5" w:rsidP="00E54971">
      <w:pPr>
        <w:pStyle w:val="a3"/>
        <w:ind w:firstLine="708"/>
        <w:jc w:val="both"/>
        <w:rPr>
          <w:rFonts w:ascii="Times New Roman" w:hAnsi="Times New Roman"/>
          <w:sz w:val="28"/>
          <w:szCs w:val="28"/>
          <w:lang w:val="uk-UA"/>
        </w:rPr>
      </w:pPr>
      <w:r w:rsidRPr="00B7177E">
        <w:rPr>
          <w:rFonts w:ascii="Times New Roman" w:hAnsi="Times New Roman"/>
          <w:sz w:val="28"/>
          <w:szCs w:val="28"/>
          <w:lang w:val="uk-UA"/>
        </w:rPr>
        <w:t>В першому півріччі  2021</w:t>
      </w:r>
      <w:r w:rsidR="00E54971" w:rsidRPr="00B7177E">
        <w:rPr>
          <w:rFonts w:ascii="Times New Roman" w:hAnsi="Times New Roman"/>
          <w:sz w:val="28"/>
          <w:szCs w:val="28"/>
          <w:lang w:val="uk-UA"/>
        </w:rPr>
        <w:t xml:space="preserve"> року до суду надійшл</w:t>
      </w:r>
      <w:r w:rsidR="00B7177E" w:rsidRPr="00B7177E">
        <w:rPr>
          <w:rFonts w:ascii="Times New Roman" w:hAnsi="Times New Roman"/>
          <w:sz w:val="28"/>
          <w:szCs w:val="28"/>
          <w:lang w:val="uk-UA"/>
        </w:rPr>
        <w:t>о із залишком за минулий рік 90 справ</w:t>
      </w:r>
      <w:r w:rsidR="00E54971" w:rsidRPr="00B7177E">
        <w:rPr>
          <w:rFonts w:ascii="Times New Roman" w:hAnsi="Times New Roman"/>
          <w:sz w:val="28"/>
          <w:szCs w:val="28"/>
          <w:lang w:val="uk-UA"/>
        </w:rPr>
        <w:t>, що виникають з сімейних правовідносин.</w:t>
      </w:r>
      <w:r w:rsidR="00B7177E" w:rsidRPr="00B7177E">
        <w:rPr>
          <w:rFonts w:ascii="Times New Roman" w:hAnsi="Times New Roman"/>
          <w:sz w:val="28"/>
          <w:szCs w:val="28"/>
          <w:lang w:val="uk-UA"/>
        </w:rPr>
        <w:t xml:space="preserve"> Розглянуто за звітний період 59</w:t>
      </w:r>
      <w:r w:rsidR="00E54971" w:rsidRPr="00B7177E">
        <w:rPr>
          <w:rFonts w:ascii="Times New Roman" w:hAnsi="Times New Roman"/>
          <w:sz w:val="28"/>
          <w:szCs w:val="28"/>
          <w:lang w:val="uk-UA"/>
        </w:rPr>
        <w:t xml:space="preserve"> справ. З винесенням рішення на кінец</w:t>
      </w:r>
      <w:r w:rsidR="00B7177E" w:rsidRPr="00B7177E">
        <w:rPr>
          <w:rFonts w:ascii="Times New Roman" w:hAnsi="Times New Roman"/>
          <w:sz w:val="28"/>
          <w:szCs w:val="28"/>
          <w:lang w:val="uk-UA"/>
        </w:rPr>
        <w:t>ь звітного періоду розглянуто 53</w:t>
      </w:r>
      <w:r w:rsidR="00E54971" w:rsidRPr="00B7177E">
        <w:rPr>
          <w:rFonts w:ascii="Times New Roman" w:hAnsi="Times New Roman"/>
          <w:sz w:val="28"/>
          <w:szCs w:val="28"/>
          <w:lang w:val="uk-UA"/>
        </w:rPr>
        <w:t xml:space="preserve"> справ</w:t>
      </w:r>
      <w:r w:rsidR="00B7177E" w:rsidRPr="00B7177E">
        <w:rPr>
          <w:rFonts w:ascii="Times New Roman" w:hAnsi="Times New Roman"/>
          <w:sz w:val="28"/>
          <w:szCs w:val="28"/>
          <w:lang w:val="uk-UA"/>
        </w:rPr>
        <w:t xml:space="preserve">и, у т.ч. </w:t>
      </w:r>
      <w:r w:rsidR="00E54971" w:rsidRPr="00B7177E">
        <w:rPr>
          <w:rFonts w:ascii="Times New Roman" w:hAnsi="Times New Roman"/>
          <w:sz w:val="28"/>
          <w:szCs w:val="28"/>
          <w:lang w:val="uk-UA"/>
        </w:rPr>
        <w:t>з</w:t>
      </w:r>
      <w:r w:rsidR="00B7177E" w:rsidRPr="00B7177E">
        <w:rPr>
          <w:rFonts w:ascii="Times New Roman" w:hAnsi="Times New Roman"/>
          <w:sz w:val="28"/>
          <w:szCs w:val="28"/>
          <w:lang w:val="uk-UA"/>
        </w:rPr>
        <w:t xml:space="preserve"> них із</w:t>
      </w:r>
      <w:r w:rsidR="00E54971" w:rsidRPr="00B7177E">
        <w:rPr>
          <w:rFonts w:ascii="Times New Roman" w:hAnsi="Times New Roman"/>
          <w:sz w:val="28"/>
          <w:szCs w:val="28"/>
          <w:lang w:val="uk-UA"/>
        </w:rPr>
        <w:t xml:space="preserve"> з</w:t>
      </w:r>
      <w:r w:rsidR="00B7177E" w:rsidRPr="00B7177E">
        <w:rPr>
          <w:rFonts w:ascii="Times New Roman" w:hAnsi="Times New Roman"/>
          <w:sz w:val="28"/>
          <w:szCs w:val="28"/>
          <w:lang w:val="uk-UA"/>
        </w:rPr>
        <w:t>адоволенням позову розглянуто 50</w:t>
      </w:r>
      <w:r w:rsidR="00E54971" w:rsidRPr="00B7177E">
        <w:rPr>
          <w:rFonts w:ascii="Times New Roman" w:hAnsi="Times New Roman"/>
          <w:sz w:val="28"/>
          <w:szCs w:val="28"/>
          <w:lang w:val="uk-UA"/>
        </w:rPr>
        <w:t xml:space="preserve"> справ. На кінець звітного періоду залишилися  </w:t>
      </w:r>
      <w:r w:rsidR="00B7177E" w:rsidRPr="00B7177E">
        <w:rPr>
          <w:rFonts w:ascii="Times New Roman" w:hAnsi="Times New Roman"/>
          <w:sz w:val="28"/>
          <w:szCs w:val="28"/>
          <w:lang w:val="uk-UA"/>
        </w:rPr>
        <w:t>нерозглянутими 31</w:t>
      </w:r>
      <w:r w:rsidR="00E54971" w:rsidRPr="00B7177E">
        <w:rPr>
          <w:rFonts w:ascii="Times New Roman" w:hAnsi="Times New Roman"/>
          <w:sz w:val="28"/>
          <w:szCs w:val="28"/>
          <w:lang w:val="uk-UA"/>
        </w:rPr>
        <w:t xml:space="preserve"> справ</w:t>
      </w:r>
      <w:r w:rsidR="00B7177E" w:rsidRPr="00B7177E">
        <w:rPr>
          <w:rFonts w:ascii="Times New Roman" w:hAnsi="Times New Roman"/>
          <w:sz w:val="28"/>
          <w:szCs w:val="28"/>
          <w:lang w:val="uk-UA"/>
        </w:rPr>
        <w:t>а</w:t>
      </w:r>
      <w:r w:rsidR="00E54971" w:rsidRPr="00B7177E">
        <w:rPr>
          <w:rFonts w:ascii="Times New Roman" w:hAnsi="Times New Roman"/>
          <w:sz w:val="28"/>
          <w:szCs w:val="28"/>
          <w:lang w:val="uk-UA"/>
        </w:rPr>
        <w:t xml:space="preserve">, із них провадження у яких зупинено становить 3 справи.                                                                 </w:t>
      </w:r>
    </w:p>
    <w:p w:rsidR="00E54971" w:rsidRPr="00B7177E" w:rsidRDefault="00E54971" w:rsidP="00E54971">
      <w:pPr>
        <w:pStyle w:val="a3"/>
        <w:ind w:firstLine="708"/>
        <w:jc w:val="both"/>
        <w:rPr>
          <w:rFonts w:ascii="Times New Roman" w:hAnsi="Times New Roman"/>
          <w:sz w:val="28"/>
          <w:szCs w:val="28"/>
          <w:lang w:val="uk-UA"/>
        </w:rPr>
      </w:pPr>
    </w:p>
    <w:p w:rsidR="00E54971" w:rsidRPr="00D33893" w:rsidRDefault="00316230" w:rsidP="00E54971">
      <w:pPr>
        <w:ind w:firstLine="708"/>
        <w:jc w:val="both"/>
        <w:rPr>
          <w:rFonts w:ascii="Times New Roman" w:hAnsi="Times New Roman"/>
          <w:sz w:val="28"/>
          <w:szCs w:val="28"/>
          <w:lang w:val="uk-UA"/>
        </w:rPr>
      </w:pPr>
      <w:r w:rsidRPr="00D33893">
        <w:rPr>
          <w:rFonts w:ascii="Times New Roman" w:hAnsi="Times New Roman"/>
          <w:sz w:val="28"/>
          <w:szCs w:val="28"/>
          <w:lang w:val="uk-UA"/>
        </w:rPr>
        <w:t>В першому півріччі  2022</w:t>
      </w:r>
      <w:r w:rsidR="00E54971" w:rsidRPr="00D33893">
        <w:rPr>
          <w:rFonts w:ascii="Times New Roman" w:hAnsi="Times New Roman"/>
          <w:sz w:val="28"/>
          <w:szCs w:val="28"/>
          <w:lang w:val="uk-UA"/>
        </w:rPr>
        <w:t xml:space="preserve"> року число справ, що виникають з сімейних правовідносин, які надійшли на розгляд суду  із зали</w:t>
      </w:r>
      <w:r w:rsidR="00D33893" w:rsidRPr="00D33893">
        <w:rPr>
          <w:rFonts w:ascii="Times New Roman" w:hAnsi="Times New Roman"/>
          <w:sz w:val="28"/>
          <w:szCs w:val="28"/>
          <w:lang w:val="uk-UA"/>
        </w:rPr>
        <w:t>шком за минулий рік становить 52</w:t>
      </w:r>
      <w:r w:rsidR="00E54971" w:rsidRPr="00D33893">
        <w:rPr>
          <w:rFonts w:ascii="Times New Roman" w:hAnsi="Times New Roman"/>
          <w:sz w:val="28"/>
          <w:szCs w:val="28"/>
          <w:lang w:val="uk-UA"/>
        </w:rPr>
        <w:t xml:space="preserve"> справ</w:t>
      </w:r>
      <w:r w:rsidR="00D33893" w:rsidRPr="00D33893">
        <w:rPr>
          <w:rFonts w:ascii="Times New Roman" w:hAnsi="Times New Roman"/>
          <w:sz w:val="28"/>
          <w:szCs w:val="28"/>
          <w:lang w:val="uk-UA"/>
        </w:rPr>
        <w:t>и</w:t>
      </w:r>
      <w:r w:rsidR="00E54971" w:rsidRPr="00D33893">
        <w:rPr>
          <w:rFonts w:ascii="Times New Roman" w:hAnsi="Times New Roman"/>
          <w:sz w:val="28"/>
          <w:szCs w:val="28"/>
          <w:lang w:val="uk-UA"/>
        </w:rPr>
        <w:t>. Усього розгляну</w:t>
      </w:r>
      <w:r w:rsidR="00D33893" w:rsidRPr="00D33893">
        <w:rPr>
          <w:rFonts w:ascii="Times New Roman" w:hAnsi="Times New Roman"/>
          <w:sz w:val="28"/>
          <w:szCs w:val="28"/>
          <w:lang w:val="uk-UA"/>
        </w:rPr>
        <w:t>то на кінець звітного періоду 17 справ</w:t>
      </w:r>
      <w:r w:rsidR="00E54971" w:rsidRPr="00D33893">
        <w:rPr>
          <w:rFonts w:ascii="Times New Roman" w:hAnsi="Times New Roman"/>
          <w:sz w:val="28"/>
          <w:szCs w:val="28"/>
          <w:lang w:val="uk-UA"/>
        </w:rPr>
        <w:t xml:space="preserve">. З </w:t>
      </w:r>
      <w:r w:rsidR="00D33893" w:rsidRPr="00D33893">
        <w:rPr>
          <w:rFonts w:ascii="Times New Roman" w:hAnsi="Times New Roman"/>
          <w:sz w:val="28"/>
          <w:szCs w:val="28"/>
          <w:lang w:val="uk-UA"/>
        </w:rPr>
        <w:t xml:space="preserve">них з </w:t>
      </w:r>
      <w:r w:rsidR="00E54971" w:rsidRPr="00D33893">
        <w:rPr>
          <w:rFonts w:ascii="Times New Roman" w:hAnsi="Times New Roman"/>
          <w:sz w:val="28"/>
          <w:szCs w:val="28"/>
          <w:lang w:val="uk-UA"/>
        </w:rPr>
        <w:t>винесенням рішення на кінец</w:t>
      </w:r>
      <w:r w:rsidR="00D33893" w:rsidRPr="00D33893">
        <w:rPr>
          <w:rFonts w:ascii="Times New Roman" w:hAnsi="Times New Roman"/>
          <w:sz w:val="28"/>
          <w:szCs w:val="28"/>
          <w:lang w:val="uk-UA"/>
        </w:rPr>
        <w:t>ь звітного періоду розглянуто 14</w:t>
      </w:r>
      <w:r w:rsidR="00E54971" w:rsidRPr="00D33893">
        <w:rPr>
          <w:rFonts w:ascii="Times New Roman" w:hAnsi="Times New Roman"/>
          <w:sz w:val="28"/>
          <w:szCs w:val="28"/>
          <w:lang w:val="uk-UA"/>
        </w:rPr>
        <w:t xml:space="preserve"> справ, у т.ч. із з</w:t>
      </w:r>
      <w:r w:rsidR="00D33893" w:rsidRPr="00D33893">
        <w:rPr>
          <w:rFonts w:ascii="Times New Roman" w:hAnsi="Times New Roman"/>
          <w:sz w:val="28"/>
          <w:szCs w:val="28"/>
          <w:lang w:val="uk-UA"/>
        </w:rPr>
        <w:t>адоволенням позову розглянуто 13 справ</w:t>
      </w:r>
      <w:r w:rsidR="00E54971" w:rsidRPr="00D33893">
        <w:rPr>
          <w:rFonts w:ascii="Times New Roman" w:hAnsi="Times New Roman"/>
          <w:sz w:val="28"/>
          <w:szCs w:val="28"/>
          <w:lang w:val="uk-UA"/>
        </w:rPr>
        <w:t xml:space="preserve">. На кінець звітного періоду залишилися  нерозглянутими </w:t>
      </w:r>
      <w:r w:rsidR="00D33893" w:rsidRPr="00D33893">
        <w:rPr>
          <w:rFonts w:ascii="Times New Roman" w:hAnsi="Times New Roman"/>
          <w:sz w:val="28"/>
          <w:szCs w:val="28"/>
          <w:lang w:val="uk-UA"/>
        </w:rPr>
        <w:t>35 справ</w:t>
      </w:r>
      <w:r w:rsidR="00E54971" w:rsidRPr="00D33893">
        <w:rPr>
          <w:rFonts w:ascii="Times New Roman" w:hAnsi="Times New Roman"/>
          <w:sz w:val="28"/>
          <w:szCs w:val="28"/>
          <w:lang w:val="uk-UA"/>
        </w:rPr>
        <w:t xml:space="preserve">, із них провадження у яких зупинено становить 1 справа.                </w:t>
      </w:r>
    </w:p>
    <w:p w:rsidR="00E54971" w:rsidRPr="004D3FDF" w:rsidRDefault="00081DE5" w:rsidP="00E54971">
      <w:pPr>
        <w:pStyle w:val="a3"/>
        <w:ind w:firstLine="708"/>
        <w:jc w:val="both"/>
        <w:rPr>
          <w:rFonts w:ascii="Times New Roman" w:hAnsi="Times New Roman"/>
          <w:sz w:val="28"/>
          <w:szCs w:val="28"/>
          <w:lang w:val="uk-UA"/>
        </w:rPr>
      </w:pPr>
      <w:r w:rsidRPr="004D3FDF">
        <w:rPr>
          <w:rFonts w:ascii="Times New Roman" w:hAnsi="Times New Roman"/>
          <w:sz w:val="28"/>
          <w:szCs w:val="28"/>
          <w:lang w:val="uk-UA"/>
        </w:rPr>
        <w:t>В першому півріччі 2021</w:t>
      </w:r>
      <w:r w:rsidR="00E54971" w:rsidRPr="004D3FDF">
        <w:rPr>
          <w:rFonts w:ascii="Times New Roman" w:hAnsi="Times New Roman"/>
          <w:sz w:val="28"/>
          <w:szCs w:val="28"/>
          <w:lang w:val="uk-UA"/>
        </w:rPr>
        <w:t xml:space="preserve"> року разом із залишком з</w:t>
      </w:r>
      <w:r w:rsidR="00B7177E" w:rsidRPr="004D3FDF">
        <w:rPr>
          <w:rFonts w:ascii="Times New Roman" w:hAnsi="Times New Roman"/>
          <w:sz w:val="28"/>
          <w:szCs w:val="28"/>
          <w:lang w:val="uk-UA"/>
        </w:rPr>
        <w:t>а минулий рік до суду надійшло 46</w:t>
      </w:r>
      <w:r w:rsidR="00E54971" w:rsidRPr="004D3FDF">
        <w:rPr>
          <w:rFonts w:ascii="Times New Roman" w:hAnsi="Times New Roman"/>
          <w:sz w:val="28"/>
          <w:szCs w:val="28"/>
          <w:lang w:val="uk-UA"/>
        </w:rPr>
        <w:t xml:space="preserve"> справ про спори, що виникають із земельних правовідносин. На кінець звітного періоду було розглянуто 2</w:t>
      </w:r>
      <w:r w:rsidR="00B7177E" w:rsidRPr="004D3FDF">
        <w:rPr>
          <w:rFonts w:ascii="Times New Roman" w:hAnsi="Times New Roman"/>
          <w:sz w:val="28"/>
          <w:szCs w:val="28"/>
          <w:lang w:val="uk-UA"/>
        </w:rPr>
        <w:t>0</w:t>
      </w:r>
      <w:r w:rsidR="00EA41EB">
        <w:rPr>
          <w:rFonts w:ascii="Times New Roman" w:hAnsi="Times New Roman"/>
          <w:sz w:val="28"/>
          <w:szCs w:val="28"/>
          <w:lang w:val="uk-UA"/>
        </w:rPr>
        <w:t xml:space="preserve"> справ</w:t>
      </w:r>
      <w:r w:rsidR="00E54971" w:rsidRPr="004D3FDF">
        <w:rPr>
          <w:rFonts w:ascii="Times New Roman" w:hAnsi="Times New Roman"/>
          <w:sz w:val="28"/>
          <w:szCs w:val="28"/>
          <w:lang w:val="uk-UA"/>
        </w:rPr>
        <w:t xml:space="preserve">, у т.ч. із </w:t>
      </w:r>
      <w:r w:rsidR="00E54971" w:rsidRPr="004D3FDF">
        <w:rPr>
          <w:rFonts w:ascii="Times New Roman" w:hAnsi="Times New Roman"/>
          <w:sz w:val="28"/>
          <w:szCs w:val="28"/>
          <w:lang w:val="uk-UA"/>
        </w:rPr>
        <w:lastRenderedPageBreak/>
        <w:t>задоволенням позову  1</w:t>
      </w:r>
      <w:r w:rsidR="00B7177E" w:rsidRPr="004D3FDF">
        <w:rPr>
          <w:rFonts w:ascii="Times New Roman" w:hAnsi="Times New Roman"/>
          <w:sz w:val="28"/>
          <w:szCs w:val="28"/>
          <w:lang w:val="uk-UA"/>
        </w:rPr>
        <w:t>6 справ</w:t>
      </w:r>
      <w:r w:rsidR="00E54971" w:rsidRPr="004D3FDF">
        <w:rPr>
          <w:rFonts w:ascii="Times New Roman" w:hAnsi="Times New Roman"/>
          <w:sz w:val="28"/>
          <w:szCs w:val="28"/>
          <w:lang w:val="uk-UA"/>
        </w:rPr>
        <w:t>. Залишок нерозглянутих справ на кін</w:t>
      </w:r>
      <w:r w:rsidR="00B7177E" w:rsidRPr="004D3FDF">
        <w:rPr>
          <w:rFonts w:ascii="Times New Roman" w:hAnsi="Times New Roman"/>
          <w:sz w:val="28"/>
          <w:szCs w:val="28"/>
          <w:lang w:val="uk-UA"/>
        </w:rPr>
        <w:t>ець звітного періоду становить 26 справ</w:t>
      </w:r>
      <w:r w:rsidR="00E54971" w:rsidRPr="004D3FDF">
        <w:rPr>
          <w:rFonts w:ascii="Times New Roman" w:hAnsi="Times New Roman"/>
          <w:sz w:val="28"/>
          <w:szCs w:val="28"/>
          <w:lang w:val="uk-UA"/>
        </w:rPr>
        <w:t>, із них по 2 справах провадження зупинено.</w:t>
      </w:r>
    </w:p>
    <w:p w:rsidR="00E54971" w:rsidRPr="00774ECA" w:rsidRDefault="00E54971" w:rsidP="00E54971">
      <w:pPr>
        <w:pStyle w:val="a3"/>
        <w:ind w:firstLine="708"/>
        <w:jc w:val="both"/>
        <w:rPr>
          <w:rFonts w:ascii="Times New Roman" w:hAnsi="Times New Roman"/>
          <w:sz w:val="28"/>
          <w:szCs w:val="28"/>
          <w:lang w:val="uk-UA"/>
        </w:rPr>
      </w:pPr>
    </w:p>
    <w:p w:rsidR="00E54971" w:rsidRPr="00774ECA" w:rsidRDefault="00316230" w:rsidP="00E54971">
      <w:pPr>
        <w:pStyle w:val="a3"/>
        <w:ind w:firstLine="708"/>
        <w:jc w:val="both"/>
        <w:rPr>
          <w:rFonts w:ascii="Times New Roman" w:hAnsi="Times New Roman"/>
          <w:sz w:val="28"/>
          <w:szCs w:val="28"/>
          <w:lang w:val="uk-UA"/>
        </w:rPr>
      </w:pPr>
      <w:r w:rsidRPr="00774ECA">
        <w:rPr>
          <w:rFonts w:ascii="Times New Roman" w:hAnsi="Times New Roman"/>
          <w:sz w:val="28"/>
          <w:szCs w:val="28"/>
          <w:lang w:val="uk-UA"/>
        </w:rPr>
        <w:t>В першому півріччі 2022</w:t>
      </w:r>
      <w:r w:rsidR="00E54971" w:rsidRPr="00774ECA">
        <w:rPr>
          <w:rFonts w:ascii="Times New Roman" w:hAnsi="Times New Roman"/>
          <w:sz w:val="28"/>
          <w:szCs w:val="28"/>
          <w:lang w:val="uk-UA"/>
        </w:rPr>
        <w:t xml:space="preserve"> року разом із залишком за </w:t>
      </w:r>
      <w:r w:rsidR="00EA41EB" w:rsidRPr="00774ECA">
        <w:rPr>
          <w:rFonts w:ascii="Times New Roman" w:hAnsi="Times New Roman"/>
          <w:sz w:val="28"/>
          <w:szCs w:val="28"/>
          <w:lang w:val="uk-UA"/>
        </w:rPr>
        <w:t>минул</w:t>
      </w:r>
      <w:r w:rsidR="00774ECA" w:rsidRPr="00774ECA">
        <w:rPr>
          <w:rFonts w:ascii="Times New Roman" w:hAnsi="Times New Roman"/>
          <w:sz w:val="28"/>
          <w:szCs w:val="28"/>
          <w:lang w:val="uk-UA"/>
        </w:rPr>
        <w:t>ий рік до суду надійшло 32</w:t>
      </w:r>
      <w:r w:rsidR="00EA41EB" w:rsidRPr="00774ECA">
        <w:rPr>
          <w:rFonts w:ascii="Times New Roman" w:hAnsi="Times New Roman"/>
          <w:sz w:val="28"/>
          <w:szCs w:val="28"/>
          <w:lang w:val="uk-UA"/>
        </w:rPr>
        <w:t xml:space="preserve"> </w:t>
      </w:r>
      <w:r w:rsidR="00E54971" w:rsidRPr="00774ECA">
        <w:rPr>
          <w:rFonts w:ascii="Times New Roman" w:hAnsi="Times New Roman"/>
          <w:sz w:val="28"/>
          <w:szCs w:val="28"/>
          <w:lang w:val="uk-UA"/>
        </w:rPr>
        <w:t>справ</w:t>
      </w:r>
      <w:r w:rsidR="00774ECA" w:rsidRPr="00774ECA">
        <w:rPr>
          <w:rFonts w:ascii="Times New Roman" w:hAnsi="Times New Roman"/>
          <w:sz w:val="28"/>
          <w:szCs w:val="28"/>
          <w:lang w:val="uk-UA"/>
        </w:rPr>
        <w:t>и</w:t>
      </w:r>
      <w:r w:rsidR="00E54971" w:rsidRPr="00774ECA">
        <w:rPr>
          <w:rFonts w:ascii="Times New Roman" w:hAnsi="Times New Roman"/>
          <w:sz w:val="28"/>
          <w:szCs w:val="28"/>
          <w:lang w:val="uk-UA"/>
        </w:rPr>
        <w:t xml:space="preserve"> про спори, що виникають із земельних правовідносин. Залишок нерозглянутих справ на кіне</w:t>
      </w:r>
      <w:r w:rsidR="00774ECA" w:rsidRPr="00774ECA">
        <w:rPr>
          <w:rFonts w:ascii="Times New Roman" w:hAnsi="Times New Roman"/>
          <w:sz w:val="28"/>
          <w:szCs w:val="28"/>
          <w:lang w:val="uk-UA"/>
        </w:rPr>
        <w:t>ць звітного періоду становить 32</w:t>
      </w:r>
      <w:r w:rsidR="00E54971" w:rsidRPr="00774ECA">
        <w:rPr>
          <w:rFonts w:ascii="Times New Roman" w:hAnsi="Times New Roman"/>
          <w:sz w:val="28"/>
          <w:szCs w:val="28"/>
          <w:lang w:val="uk-UA"/>
        </w:rPr>
        <w:t xml:space="preserve"> справ</w:t>
      </w:r>
      <w:r w:rsidR="00774ECA" w:rsidRPr="00774ECA">
        <w:rPr>
          <w:rFonts w:ascii="Times New Roman" w:hAnsi="Times New Roman"/>
          <w:sz w:val="28"/>
          <w:szCs w:val="28"/>
          <w:lang w:val="uk-UA"/>
        </w:rPr>
        <w:t>и</w:t>
      </w:r>
      <w:r w:rsidR="00E54971" w:rsidRPr="00774ECA">
        <w:rPr>
          <w:rFonts w:ascii="Times New Roman" w:hAnsi="Times New Roman"/>
          <w:sz w:val="28"/>
          <w:szCs w:val="28"/>
          <w:lang w:val="uk-UA"/>
        </w:rPr>
        <w:t xml:space="preserve">, із </w:t>
      </w:r>
      <w:r w:rsidR="00774ECA" w:rsidRPr="00774ECA">
        <w:rPr>
          <w:rFonts w:ascii="Times New Roman" w:hAnsi="Times New Roman"/>
          <w:sz w:val="28"/>
          <w:szCs w:val="28"/>
          <w:lang w:val="uk-UA"/>
        </w:rPr>
        <w:t>них по 8</w:t>
      </w:r>
      <w:r w:rsidR="00E54971" w:rsidRPr="00774ECA">
        <w:rPr>
          <w:rFonts w:ascii="Times New Roman" w:hAnsi="Times New Roman"/>
          <w:sz w:val="28"/>
          <w:szCs w:val="28"/>
          <w:lang w:val="uk-UA"/>
        </w:rPr>
        <w:t xml:space="preserve"> справах провадження зупинено.</w:t>
      </w:r>
    </w:p>
    <w:p w:rsidR="00E54971" w:rsidRPr="006B42E5" w:rsidRDefault="00E54971" w:rsidP="00E54971">
      <w:pPr>
        <w:pStyle w:val="a3"/>
        <w:ind w:firstLine="708"/>
        <w:jc w:val="both"/>
        <w:rPr>
          <w:rFonts w:ascii="Times New Roman" w:hAnsi="Times New Roman"/>
          <w:b/>
          <w:sz w:val="28"/>
          <w:szCs w:val="28"/>
          <w:lang w:val="uk-UA"/>
        </w:rPr>
      </w:pPr>
    </w:p>
    <w:p w:rsidR="00E54971" w:rsidRPr="004D3FDF" w:rsidRDefault="00081DE5" w:rsidP="00E54971">
      <w:pPr>
        <w:pStyle w:val="a3"/>
        <w:ind w:firstLine="708"/>
        <w:jc w:val="both"/>
        <w:rPr>
          <w:rFonts w:ascii="Times New Roman" w:hAnsi="Times New Roman"/>
          <w:sz w:val="28"/>
          <w:szCs w:val="28"/>
          <w:lang w:val="uk-UA"/>
        </w:rPr>
      </w:pPr>
      <w:r w:rsidRPr="004D3FDF">
        <w:rPr>
          <w:rFonts w:ascii="Times New Roman" w:hAnsi="Times New Roman"/>
          <w:sz w:val="28"/>
          <w:szCs w:val="28"/>
          <w:lang w:val="uk-UA"/>
        </w:rPr>
        <w:t>В першому півріччі 2021</w:t>
      </w:r>
      <w:r w:rsidR="004D3FDF" w:rsidRPr="004D3FDF">
        <w:rPr>
          <w:rFonts w:ascii="Times New Roman" w:hAnsi="Times New Roman"/>
          <w:sz w:val="28"/>
          <w:szCs w:val="28"/>
          <w:lang w:val="uk-UA"/>
        </w:rPr>
        <w:t xml:space="preserve"> року надійшло 8</w:t>
      </w:r>
      <w:r w:rsidR="00E54971" w:rsidRPr="004D3FDF">
        <w:rPr>
          <w:rFonts w:ascii="Times New Roman" w:hAnsi="Times New Roman"/>
          <w:sz w:val="28"/>
          <w:szCs w:val="28"/>
          <w:lang w:val="uk-UA"/>
        </w:rPr>
        <w:t xml:space="preserve"> справ про спори, що виникають із житлових правовідносин. На кінець зв</w:t>
      </w:r>
      <w:r w:rsidR="004D3FDF" w:rsidRPr="004D3FDF">
        <w:rPr>
          <w:rFonts w:ascii="Times New Roman" w:hAnsi="Times New Roman"/>
          <w:sz w:val="28"/>
          <w:szCs w:val="28"/>
          <w:lang w:val="uk-UA"/>
        </w:rPr>
        <w:t>іт</w:t>
      </w:r>
      <w:r w:rsidR="00EA41EB">
        <w:rPr>
          <w:rFonts w:ascii="Times New Roman" w:hAnsi="Times New Roman"/>
          <w:sz w:val="28"/>
          <w:szCs w:val="28"/>
          <w:lang w:val="uk-UA"/>
        </w:rPr>
        <w:t xml:space="preserve">ного періоду було розглянуто 5 </w:t>
      </w:r>
      <w:r w:rsidR="004D3FDF" w:rsidRPr="004D3FDF">
        <w:rPr>
          <w:rFonts w:ascii="Times New Roman" w:hAnsi="Times New Roman"/>
          <w:sz w:val="28"/>
          <w:szCs w:val="28"/>
          <w:lang w:val="uk-UA"/>
        </w:rPr>
        <w:t>справ</w:t>
      </w:r>
      <w:r w:rsidR="00E54971" w:rsidRPr="004D3FDF">
        <w:rPr>
          <w:rFonts w:ascii="Times New Roman" w:hAnsi="Times New Roman"/>
          <w:sz w:val="28"/>
          <w:szCs w:val="28"/>
          <w:lang w:val="uk-UA"/>
        </w:rPr>
        <w:t xml:space="preserve">, </w:t>
      </w:r>
      <w:r w:rsidR="004D3FDF" w:rsidRPr="004D3FDF">
        <w:rPr>
          <w:rFonts w:ascii="Times New Roman" w:hAnsi="Times New Roman"/>
          <w:sz w:val="28"/>
          <w:szCs w:val="28"/>
          <w:lang w:val="uk-UA"/>
        </w:rPr>
        <w:t>у т.ч. із задоволенням позову  3</w:t>
      </w:r>
      <w:r w:rsidR="00E54971" w:rsidRPr="004D3FDF">
        <w:rPr>
          <w:rFonts w:ascii="Times New Roman" w:hAnsi="Times New Roman"/>
          <w:sz w:val="28"/>
          <w:szCs w:val="28"/>
          <w:lang w:val="uk-UA"/>
        </w:rPr>
        <w:t xml:space="preserve"> справи. Залишок нерозглянутих справ на кін</w:t>
      </w:r>
      <w:r w:rsidR="004D3FDF" w:rsidRPr="004D3FDF">
        <w:rPr>
          <w:rFonts w:ascii="Times New Roman" w:hAnsi="Times New Roman"/>
          <w:sz w:val="28"/>
          <w:szCs w:val="28"/>
          <w:lang w:val="uk-UA"/>
        </w:rPr>
        <w:t>ець звітного періоду становить 3</w:t>
      </w:r>
      <w:r w:rsidR="00E54971" w:rsidRPr="004D3FDF">
        <w:rPr>
          <w:rFonts w:ascii="Times New Roman" w:hAnsi="Times New Roman"/>
          <w:sz w:val="28"/>
          <w:szCs w:val="28"/>
          <w:lang w:val="uk-UA"/>
        </w:rPr>
        <w:t xml:space="preserve"> справи, із них по 1 справі провадження зупинено.</w:t>
      </w:r>
    </w:p>
    <w:p w:rsidR="00E54971" w:rsidRPr="005A2ABE" w:rsidRDefault="00E54971" w:rsidP="00E54971">
      <w:pPr>
        <w:pStyle w:val="a3"/>
        <w:jc w:val="both"/>
        <w:rPr>
          <w:rFonts w:ascii="Times New Roman" w:hAnsi="Times New Roman"/>
          <w:sz w:val="28"/>
          <w:szCs w:val="28"/>
          <w:lang w:val="uk-UA"/>
        </w:rPr>
      </w:pPr>
    </w:p>
    <w:p w:rsidR="00E54971" w:rsidRPr="00067061" w:rsidRDefault="00316230" w:rsidP="00E54971">
      <w:pPr>
        <w:pStyle w:val="a3"/>
        <w:ind w:firstLine="708"/>
        <w:jc w:val="both"/>
        <w:rPr>
          <w:rFonts w:ascii="Times New Roman" w:hAnsi="Times New Roman"/>
          <w:sz w:val="28"/>
          <w:szCs w:val="28"/>
          <w:lang w:val="uk-UA"/>
        </w:rPr>
      </w:pPr>
      <w:r w:rsidRPr="00067061">
        <w:rPr>
          <w:rFonts w:ascii="Times New Roman" w:hAnsi="Times New Roman"/>
          <w:sz w:val="28"/>
          <w:szCs w:val="28"/>
          <w:lang w:val="uk-UA"/>
        </w:rPr>
        <w:t>В першому півріччі 2022</w:t>
      </w:r>
      <w:r w:rsidR="00067061" w:rsidRPr="00067061">
        <w:rPr>
          <w:rFonts w:ascii="Times New Roman" w:hAnsi="Times New Roman"/>
          <w:sz w:val="28"/>
          <w:szCs w:val="28"/>
          <w:lang w:val="uk-UA"/>
        </w:rPr>
        <w:t xml:space="preserve"> року надійшло 2</w:t>
      </w:r>
      <w:r w:rsidR="00E54971" w:rsidRPr="00067061">
        <w:rPr>
          <w:rFonts w:ascii="Times New Roman" w:hAnsi="Times New Roman"/>
          <w:sz w:val="28"/>
          <w:szCs w:val="28"/>
          <w:lang w:val="uk-UA"/>
        </w:rPr>
        <w:t xml:space="preserve"> справ</w:t>
      </w:r>
      <w:r w:rsidR="00067061" w:rsidRPr="00067061">
        <w:rPr>
          <w:rFonts w:ascii="Times New Roman" w:hAnsi="Times New Roman"/>
          <w:sz w:val="28"/>
          <w:szCs w:val="28"/>
          <w:lang w:val="uk-UA"/>
        </w:rPr>
        <w:t>и</w:t>
      </w:r>
      <w:r w:rsidR="00E54971" w:rsidRPr="00067061">
        <w:rPr>
          <w:rFonts w:ascii="Times New Roman" w:hAnsi="Times New Roman"/>
          <w:sz w:val="28"/>
          <w:szCs w:val="28"/>
          <w:lang w:val="uk-UA"/>
        </w:rPr>
        <w:t xml:space="preserve"> про спори, що виникають із житлових правовідносин. На кінець зв</w:t>
      </w:r>
      <w:r w:rsidR="00067061" w:rsidRPr="00067061">
        <w:rPr>
          <w:rFonts w:ascii="Times New Roman" w:hAnsi="Times New Roman"/>
          <w:sz w:val="28"/>
          <w:szCs w:val="28"/>
          <w:lang w:val="uk-UA"/>
        </w:rPr>
        <w:t>ітного періоду було розглянуто 1</w:t>
      </w:r>
      <w:r w:rsidR="00E54971" w:rsidRPr="00067061">
        <w:rPr>
          <w:rFonts w:ascii="Times New Roman" w:hAnsi="Times New Roman"/>
          <w:sz w:val="28"/>
          <w:szCs w:val="28"/>
          <w:lang w:val="uk-UA"/>
        </w:rPr>
        <w:t xml:space="preserve"> справ</w:t>
      </w:r>
      <w:r w:rsidR="00067061" w:rsidRPr="00067061">
        <w:rPr>
          <w:rFonts w:ascii="Times New Roman" w:hAnsi="Times New Roman"/>
          <w:sz w:val="28"/>
          <w:szCs w:val="28"/>
          <w:lang w:val="uk-UA"/>
        </w:rPr>
        <w:t>у</w:t>
      </w:r>
      <w:r w:rsidR="00E54971" w:rsidRPr="00067061">
        <w:rPr>
          <w:rFonts w:ascii="Times New Roman" w:hAnsi="Times New Roman"/>
          <w:sz w:val="28"/>
          <w:szCs w:val="28"/>
          <w:lang w:val="uk-UA"/>
        </w:rPr>
        <w:t>, у т.ч. із задоволенням позову. Залишок нерозглянутих справ на кін</w:t>
      </w:r>
      <w:r w:rsidR="00067061" w:rsidRPr="00067061">
        <w:rPr>
          <w:rFonts w:ascii="Times New Roman" w:hAnsi="Times New Roman"/>
          <w:sz w:val="28"/>
          <w:szCs w:val="28"/>
          <w:lang w:val="uk-UA"/>
        </w:rPr>
        <w:t>ець звітного періоду становить 1 справа</w:t>
      </w:r>
      <w:r w:rsidR="00E54971" w:rsidRPr="00067061">
        <w:rPr>
          <w:rFonts w:ascii="Times New Roman" w:hAnsi="Times New Roman"/>
          <w:sz w:val="28"/>
          <w:szCs w:val="28"/>
          <w:lang w:val="uk-UA"/>
        </w:rPr>
        <w:t>.</w:t>
      </w:r>
      <w:r w:rsidR="00E54971" w:rsidRPr="00067061">
        <w:rPr>
          <w:rFonts w:ascii="Times New Roman" w:hAnsi="Times New Roman"/>
          <w:sz w:val="28"/>
          <w:szCs w:val="28"/>
          <w:lang w:val="uk-UA"/>
        </w:rPr>
        <w:tab/>
      </w:r>
    </w:p>
    <w:p w:rsidR="00E54971" w:rsidRPr="00316230" w:rsidRDefault="00E54971" w:rsidP="00E54971">
      <w:pPr>
        <w:pStyle w:val="a3"/>
        <w:ind w:firstLine="708"/>
        <w:jc w:val="both"/>
        <w:rPr>
          <w:rFonts w:ascii="Times New Roman" w:hAnsi="Times New Roman"/>
          <w:b/>
          <w:sz w:val="28"/>
          <w:szCs w:val="28"/>
          <w:lang w:val="uk-UA"/>
        </w:rPr>
      </w:pPr>
    </w:p>
    <w:p w:rsidR="004D3FDF" w:rsidRPr="00CE54C3" w:rsidRDefault="00081DE5" w:rsidP="004D3FDF">
      <w:pPr>
        <w:pStyle w:val="a3"/>
        <w:ind w:firstLine="708"/>
        <w:jc w:val="both"/>
        <w:rPr>
          <w:rFonts w:ascii="Times New Roman" w:hAnsi="Times New Roman"/>
          <w:sz w:val="28"/>
          <w:szCs w:val="28"/>
          <w:lang w:val="uk-UA"/>
        </w:rPr>
      </w:pPr>
      <w:r w:rsidRPr="004D3FDF">
        <w:rPr>
          <w:rFonts w:ascii="Times New Roman" w:hAnsi="Times New Roman"/>
          <w:sz w:val="28"/>
          <w:szCs w:val="28"/>
          <w:lang w:val="uk-UA"/>
        </w:rPr>
        <w:t>В першому півріччі 2021</w:t>
      </w:r>
      <w:r w:rsidR="00E54971" w:rsidRPr="004D3FDF">
        <w:rPr>
          <w:rFonts w:ascii="Times New Roman" w:hAnsi="Times New Roman"/>
          <w:sz w:val="28"/>
          <w:szCs w:val="28"/>
          <w:lang w:val="uk-UA"/>
        </w:rPr>
        <w:t xml:space="preserve"> року разом із за</w:t>
      </w:r>
      <w:r w:rsidR="004D3FDF" w:rsidRPr="004D3FDF">
        <w:rPr>
          <w:rFonts w:ascii="Times New Roman" w:hAnsi="Times New Roman"/>
          <w:sz w:val="28"/>
          <w:szCs w:val="28"/>
          <w:lang w:val="uk-UA"/>
        </w:rPr>
        <w:t xml:space="preserve">лишком за минулий рік надійшло </w:t>
      </w:r>
      <w:r w:rsidR="00E54971" w:rsidRPr="004D3FDF">
        <w:rPr>
          <w:rFonts w:ascii="Times New Roman" w:hAnsi="Times New Roman"/>
          <w:sz w:val="28"/>
          <w:szCs w:val="28"/>
          <w:lang w:val="uk-UA"/>
        </w:rPr>
        <w:t>4</w:t>
      </w:r>
      <w:r w:rsidR="004D3FDF" w:rsidRPr="004D3FDF">
        <w:rPr>
          <w:rFonts w:ascii="Times New Roman" w:hAnsi="Times New Roman"/>
          <w:sz w:val="28"/>
          <w:szCs w:val="28"/>
          <w:lang w:val="uk-UA"/>
        </w:rPr>
        <w:t>8</w:t>
      </w:r>
      <w:r w:rsidR="00E54971" w:rsidRPr="004D3FDF">
        <w:rPr>
          <w:rFonts w:ascii="Times New Roman" w:hAnsi="Times New Roman"/>
          <w:sz w:val="28"/>
          <w:szCs w:val="28"/>
          <w:lang w:val="uk-UA"/>
        </w:rPr>
        <w:t xml:space="preserve"> справ із спорів про спадкове право.</w:t>
      </w:r>
      <w:r w:rsidR="00E54971" w:rsidRPr="004D3FDF">
        <w:rPr>
          <w:lang w:val="uk-UA"/>
        </w:rPr>
        <w:t xml:space="preserve"> </w:t>
      </w:r>
      <w:r w:rsidR="00E54971" w:rsidRPr="004D3FDF">
        <w:rPr>
          <w:rFonts w:ascii="Times New Roman" w:hAnsi="Times New Roman"/>
          <w:sz w:val="28"/>
          <w:szCs w:val="28"/>
          <w:lang w:val="uk-UA"/>
        </w:rPr>
        <w:t>На кінець зв</w:t>
      </w:r>
      <w:r w:rsidR="004D3FDF" w:rsidRPr="004D3FDF">
        <w:rPr>
          <w:rFonts w:ascii="Times New Roman" w:hAnsi="Times New Roman"/>
          <w:sz w:val="28"/>
          <w:szCs w:val="28"/>
          <w:lang w:val="uk-UA"/>
        </w:rPr>
        <w:t>ітного періоду було розглянуто 2</w:t>
      </w:r>
      <w:r w:rsidR="00E54971" w:rsidRPr="004D3FDF">
        <w:rPr>
          <w:rFonts w:ascii="Times New Roman" w:hAnsi="Times New Roman"/>
          <w:sz w:val="28"/>
          <w:szCs w:val="28"/>
          <w:lang w:val="uk-UA"/>
        </w:rPr>
        <w:t>3 справ</w:t>
      </w:r>
      <w:r w:rsidR="004D3FDF" w:rsidRPr="004D3FDF">
        <w:rPr>
          <w:rFonts w:ascii="Times New Roman" w:hAnsi="Times New Roman"/>
          <w:sz w:val="28"/>
          <w:szCs w:val="28"/>
          <w:lang w:val="uk-UA"/>
        </w:rPr>
        <w:t>и</w:t>
      </w:r>
      <w:r w:rsidR="00E54971" w:rsidRPr="004D3FDF">
        <w:rPr>
          <w:rFonts w:ascii="Times New Roman" w:hAnsi="Times New Roman"/>
          <w:sz w:val="28"/>
          <w:szCs w:val="28"/>
          <w:lang w:val="uk-UA"/>
        </w:rPr>
        <w:t xml:space="preserve">, у </w:t>
      </w:r>
      <w:r w:rsidR="004D3FDF" w:rsidRPr="004D3FDF">
        <w:rPr>
          <w:rFonts w:ascii="Times New Roman" w:hAnsi="Times New Roman"/>
          <w:sz w:val="28"/>
          <w:szCs w:val="28"/>
          <w:lang w:val="uk-UA"/>
        </w:rPr>
        <w:t xml:space="preserve">т.ч. із задоволенням позову  14 </w:t>
      </w:r>
      <w:r w:rsidR="00E54971" w:rsidRPr="004D3FDF">
        <w:rPr>
          <w:rFonts w:ascii="Times New Roman" w:hAnsi="Times New Roman"/>
          <w:sz w:val="28"/>
          <w:szCs w:val="28"/>
          <w:lang w:val="uk-UA"/>
        </w:rPr>
        <w:t xml:space="preserve">справ. Залишок нерозглянутих справ на кінець звітного періоду </w:t>
      </w:r>
      <w:r w:rsidR="004D3FDF" w:rsidRPr="004D3FDF">
        <w:rPr>
          <w:rFonts w:ascii="Times New Roman" w:hAnsi="Times New Roman"/>
          <w:sz w:val="28"/>
          <w:szCs w:val="28"/>
          <w:lang w:val="uk-UA"/>
        </w:rPr>
        <w:t>становить 25 справ</w:t>
      </w:r>
      <w:r w:rsidR="00EA41EB">
        <w:rPr>
          <w:rFonts w:ascii="Times New Roman" w:hAnsi="Times New Roman"/>
          <w:sz w:val="28"/>
          <w:szCs w:val="28"/>
          <w:lang w:val="uk-UA"/>
        </w:rPr>
        <w:t xml:space="preserve">, із яких </w:t>
      </w:r>
      <w:r w:rsidR="00E54971" w:rsidRPr="004D3FDF">
        <w:rPr>
          <w:rFonts w:ascii="Times New Roman" w:hAnsi="Times New Roman"/>
          <w:sz w:val="28"/>
          <w:szCs w:val="28"/>
          <w:lang w:val="uk-UA"/>
        </w:rPr>
        <w:t>провадження на кі</w:t>
      </w:r>
      <w:r w:rsidR="004D3FDF" w:rsidRPr="004D3FDF">
        <w:rPr>
          <w:rFonts w:ascii="Times New Roman" w:hAnsi="Times New Roman"/>
          <w:sz w:val="28"/>
          <w:szCs w:val="28"/>
          <w:lang w:val="uk-UA"/>
        </w:rPr>
        <w:t>нець звітного періоду  зупинено с</w:t>
      </w:r>
      <w:r w:rsidR="004D3FDF" w:rsidRPr="00CE54C3">
        <w:rPr>
          <w:rFonts w:ascii="Times New Roman" w:hAnsi="Times New Roman"/>
          <w:sz w:val="28"/>
          <w:szCs w:val="28"/>
          <w:lang w:val="uk-UA"/>
        </w:rPr>
        <w:t>тановить 2 справи.</w:t>
      </w:r>
      <w:r w:rsidR="004D3FDF" w:rsidRPr="00CE54C3">
        <w:rPr>
          <w:rFonts w:ascii="Times New Roman" w:hAnsi="Times New Roman"/>
          <w:sz w:val="28"/>
          <w:szCs w:val="28"/>
          <w:lang w:val="uk-UA"/>
        </w:rPr>
        <w:tab/>
      </w:r>
    </w:p>
    <w:p w:rsidR="00E54971" w:rsidRPr="0021575F" w:rsidRDefault="00E54971" w:rsidP="0021575F">
      <w:pPr>
        <w:pStyle w:val="a3"/>
        <w:jc w:val="both"/>
        <w:rPr>
          <w:rFonts w:ascii="Times New Roman" w:hAnsi="Times New Roman"/>
          <w:sz w:val="28"/>
          <w:szCs w:val="28"/>
          <w:lang w:val="uk-UA"/>
        </w:rPr>
      </w:pPr>
    </w:p>
    <w:p w:rsidR="00E54971" w:rsidRPr="0021575F" w:rsidRDefault="00316230" w:rsidP="00E54971">
      <w:pPr>
        <w:pStyle w:val="a3"/>
        <w:ind w:firstLine="708"/>
        <w:jc w:val="both"/>
        <w:rPr>
          <w:rFonts w:ascii="Times New Roman" w:hAnsi="Times New Roman"/>
          <w:sz w:val="28"/>
          <w:szCs w:val="28"/>
          <w:lang w:val="uk-UA"/>
        </w:rPr>
      </w:pPr>
      <w:r w:rsidRPr="0021575F">
        <w:rPr>
          <w:rFonts w:ascii="Times New Roman" w:hAnsi="Times New Roman"/>
          <w:sz w:val="28"/>
          <w:szCs w:val="28"/>
          <w:lang w:val="uk-UA"/>
        </w:rPr>
        <w:t>В першому півріччі 2022</w:t>
      </w:r>
      <w:r w:rsidR="00E54971" w:rsidRPr="0021575F">
        <w:rPr>
          <w:rFonts w:ascii="Times New Roman" w:hAnsi="Times New Roman"/>
          <w:sz w:val="28"/>
          <w:szCs w:val="28"/>
          <w:lang w:val="uk-UA"/>
        </w:rPr>
        <w:t xml:space="preserve"> року разом із залишком за минулий рік до</w:t>
      </w:r>
      <w:r w:rsidR="0021575F" w:rsidRPr="0021575F">
        <w:rPr>
          <w:rFonts w:ascii="Times New Roman" w:hAnsi="Times New Roman"/>
          <w:sz w:val="28"/>
          <w:szCs w:val="28"/>
          <w:lang w:val="uk-UA"/>
        </w:rPr>
        <w:t xml:space="preserve"> суду надійшло 23</w:t>
      </w:r>
      <w:r w:rsidR="00E54971" w:rsidRPr="0021575F">
        <w:rPr>
          <w:rFonts w:ascii="Times New Roman" w:hAnsi="Times New Roman"/>
          <w:sz w:val="28"/>
          <w:szCs w:val="28"/>
          <w:lang w:val="uk-UA"/>
        </w:rPr>
        <w:t xml:space="preserve"> справ</w:t>
      </w:r>
      <w:r w:rsidR="0021575F" w:rsidRPr="0021575F">
        <w:rPr>
          <w:rFonts w:ascii="Times New Roman" w:hAnsi="Times New Roman"/>
          <w:sz w:val="28"/>
          <w:szCs w:val="28"/>
          <w:lang w:val="uk-UA"/>
        </w:rPr>
        <w:t>и</w:t>
      </w:r>
      <w:r w:rsidR="00E54971" w:rsidRPr="0021575F">
        <w:rPr>
          <w:rFonts w:ascii="Times New Roman" w:hAnsi="Times New Roman"/>
          <w:sz w:val="28"/>
          <w:szCs w:val="28"/>
          <w:lang w:val="uk-UA"/>
        </w:rPr>
        <w:t xml:space="preserve"> із спорів про спадкове право. </w:t>
      </w:r>
      <w:r w:rsidR="00E54971" w:rsidRPr="0021575F">
        <w:rPr>
          <w:lang w:val="uk-UA"/>
        </w:rPr>
        <w:t xml:space="preserve"> </w:t>
      </w:r>
      <w:r w:rsidR="00E54971" w:rsidRPr="0021575F">
        <w:rPr>
          <w:rFonts w:ascii="Times New Roman" w:hAnsi="Times New Roman"/>
          <w:sz w:val="28"/>
          <w:szCs w:val="28"/>
          <w:lang w:val="uk-UA"/>
        </w:rPr>
        <w:t>На кінець зві</w:t>
      </w:r>
      <w:r w:rsidR="0021575F" w:rsidRPr="0021575F">
        <w:rPr>
          <w:rFonts w:ascii="Times New Roman" w:hAnsi="Times New Roman"/>
          <w:sz w:val="28"/>
          <w:szCs w:val="28"/>
          <w:lang w:val="uk-UA"/>
        </w:rPr>
        <w:t>тного періоду було розглянуто 2</w:t>
      </w:r>
      <w:r w:rsidR="00E54971" w:rsidRPr="0021575F">
        <w:rPr>
          <w:rFonts w:ascii="Times New Roman" w:hAnsi="Times New Roman"/>
          <w:sz w:val="28"/>
          <w:szCs w:val="28"/>
          <w:lang w:val="uk-UA"/>
        </w:rPr>
        <w:t xml:space="preserve"> справ</w:t>
      </w:r>
      <w:r w:rsidR="0021575F" w:rsidRPr="0021575F">
        <w:rPr>
          <w:rFonts w:ascii="Times New Roman" w:hAnsi="Times New Roman"/>
          <w:sz w:val="28"/>
          <w:szCs w:val="28"/>
          <w:lang w:val="uk-UA"/>
        </w:rPr>
        <w:t>и</w:t>
      </w:r>
      <w:r w:rsidR="00E54971" w:rsidRPr="0021575F">
        <w:rPr>
          <w:rFonts w:ascii="Times New Roman" w:hAnsi="Times New Roman"/>
          <w:sz w:val="28"/>
          <w:szCs w:val="28"/>
          <w:lang w:val="uk-UA"/>
        </w:rPr>
        <w:t xml:space="preserve">, </w:t>
      </w:r>
      <w:r w:rsidR="0021575F" w:rsidRPr="0021575F">
        <w:rPr>
          <w:rFonts w:ascii="Times New Roman" w:hAnsi="Times New Roman"/>
          <w:sz w:val="28"/>
          <w:szCs w:val="28"/>
          <w:lang w:val="uk-UA"/>
        </w:rPr>
        <w:t>у т.ч. із задоволенням позову 2</w:t>
      </w:r>
      <w:r w:rsidR="00E54971" w:rsidRPr="0021575F">
        <w:rPr>
          <w:rFonts w:ascii="Times New Roman" w:hAnsi="Times New Roman"/>
          <w:sz w:val="28"/>
          <w:szCs w:val="28"/>
          <w:lang w:val="uk-UA"/>
        </w:rPr>
        <w:t xml:space="preserve"> справ</w:t>
      </w:r>
      <w:r w:rsidR="0021575F" w:rsidRPr="0021575F">
        <w:rPr>
          <w:rFonts w:ascii="Times New Roman" w:hAnsi="Times New Roman"/>
          <w:sz w:val="28"/>
          <w:szCs w:val="28"/>
          <w:lang w:val="uk-UA"/>
        </w:rPr>
        <w:t>и</w:t>
      </w:r>
      <w:r w:rsidR="00E54971" w:rsidRPr="0021575F">
        <w:rPr>
          <w:rFonts w:ascii="Times New Roman" w:hAnsi="Times New Roman"/>
          <w:sz w:val="28"/>
          <w:szCs w:val="28"/>
          <w:lang w:val="uk-UA"/>
        </w:rPr>
        <w:t>. Залишок нерозглянутих справ на кіне</w:t>
      </w:r>
      <w:r w:rsidR="0021575F" w:rsidRPr="0021575F">
        <w:rPr>
          <w:rFonts w:ascii="Times New Roman" w:hAnsi="Times New Roman"/>
          <w:sz w:val="28"/>
          <w:szCs w:val="28"/>
          <w:lang w:val="uk-UA"/>
        </w:rPr>
        <w:t>ць звітного періоду становить 21</w:t>
      </w:r>
      <w:r w:rsidR="00E54971" w:rsidRPr="0021575F">
        <w:rPr>
          <w:rFonts w:ascii="Times New Roman" w:hAnsi="Times New Roman"/>
          <w:sz w:val="28"/>
          <w:szCs w:val="28"/>
          <w:lang w:val="uk-UA"/>
        </w:rPr>
        <w:t xml:space="preserve"> справ</w:t>
      </w:r>
      <w:r w:rsidR="0021575F" w:rsidRPr="0021575F">
        <w:rPr>
          <w:rFonts w:ascii="Times New Roman" w:hAnsi="Times New Roman"/>
          <w:sz w:val="28"/>
          <w:szCs w:val="28"/>
          <w:lang w:val="uk-UA"/>
        </w:rPr>
        <w:t>а, із них по 3</w:t>
      </w:r>
      <w:r w:rsidR="00E54971" w:rsidRPr="0021575F">
        <w:rPr>
          <w:rFonts w:ascii="Times New Roman" w:hAnsi="Times New Roman"/>
          <w:sz w:val="28"/>
          <w:szCs w:val="28"/>
          <w:lang w:val="uk-UA"/>
        </w:rPr>
        <w:t xml:space="preserve"> справах  провадження зупинено.</w:t>
      </w:r>
    </w:p>
    <w:p w:rsidR="00E54971" w:rsidRPr="0021575F" w:rsidRDefault="00E54971" w:rsidP="00E54971">
      <w:pPr>
        <w:pStyle w:val="a3"/>
        <w:ind w:firstLine="708"/>
        <w:jc w:val="both"/>
        <w:rPr>
          <w:rFonts w:ascii="Times New Roman" w:hAnsi="Times New Roman"/>
          <w:sz w:val="28"/>
          <w:szCs w:val="28"/>
          <w:lang w:val="uk-UA"/>
        </w:rPr>
      </w:pPr>
    </w:p>
    <w:p w:rsidR="00E54971" w:rsidRPr="00D248A0" w:rsidRDefault="00E54971" w:rsidP="00E54971">
      <w:pPr>
        <w:pStyle w:val="a3"/>
        <w:jc w:val="both"/>
        <w:rPr>
          <w:rFonts w:ascii="Times New Roman" w:hAnsi="Times New Roman"/>
          <w:sz w:val="28"/>
          <w:szCs w:val="28"/>
          <w:lang w:val="uk-UA"/>
        </w:rPr>
      </w:pPr>
      <w:r w:rsidRPr="00D248A0">
        <w:rPr>
          <w:rFonts w:ascii="Times New Roman" w:hAnsi="Times New Roman"/>
          <w:sz w:val="28"/>
          <w:szCs w:val="28"/>
          <w:lang w:val="uk-UA"/>
        </w:rPr>
        <w:tab/>
      </w:r>
      <w:r w:rsidR="00081DE5" w:rsidRPr="00D248A0">
        <w:rPr>
          <w:rFonts w:ascii="Times New Roman" w:hAnsi="Times New Roman"/>
          <w:sz w:val="28"/>
          <w:szCs w:val="28"/>
          <w:lang w:val="uk-UA"/>
        </w:rPr>
        <w:t>В першому півріччі 2021</w:t>
      </w:r>
      <w:r w:rsidRPr="00D248A0">
        <w:rPr>
          <w:rFonts w:ascii="Times New Roman" w:hAnsi="Times New Roman"/>
          <w:sz w:val="28"/>
          <w:szCs w:val="28"/>
          <w:lang w:val="uk-UA"/>
        </w:rPr>
        <w:t xml:space="preserve"> року разом із залишком з</w:t>
      </w:r>
      <w:r w:rsidR="00D248A0" w:rsidRPr="00D248A0">
        <w:rPr>
          <w:rFonts w:ascii="Times New Roman" w:hAnsi="Times New Roman"/>
          <w:sz w:val="28"/>
          <w:szCs w:val="28"/>
          <w:lang w:val="uk-UA"/>
        </w:rPr>
        <w:t>а минулий рік до суду надійшло 10 справ</w:t>
      </w:r>
      <w:r w:rsidRPr="00D248A0">
        <w:rPr>
          <w:rFonts w:ascii="Times New Roman" w:hAnsi="Times New Roman"/>
          <w:sz w:val="28"/>
          <w:szCs w:val="28"/>
          <w:lang w:val="uk-UA"/>
        </w:rPr>
        <w:t xml:space="preserve"> із спорів про право власності та інші речові права. На кінець звіт</w:t>
      </w:r>
      <w:r w:rsidR="00D248A0" w:rsidRPr="00D248A0">
        <w:rPr>
          <w:rFonts w:ascii="Times New Roman" w:hAnsi="Times New Roman"/>
          <w:sz w:val="28"/>
          <w:szCs w:val="28"/>
          <w:lang w:val="uk-UA"/>
        </w:rPr>
        <w:t>ного періоду було розглянуто  6 справ,</w:t>
      </w:r>
      <w:r w:rsidRPr="00D248A0">
        <w:rPr>
          <w:rFonts w:ascii="Times New Roman" w:hAnsi="Times New Roman"/>
          <w:sz w:val="28"/>
          <w:szCs w:val="28"/>
          <w:lang w:val="uk-UA"/>
        </w:rPr>
        <w:t xml:space="preserve"> </w:t>
      </w:r>
      <w:r w:rsidR="00D248A0" w:rsidRPr="00D248A0">
        <w:rPr>
          <w:rFonts w:ascii="Times New Roman" w:hAnsi="Times New Roman"/>
          <w:sz w:val="28"/>
          <w:szCs w:val="28"/>
          <w:lang w:val="uk-UA"/>
        </w:rPr>
        <w:t>у т.ч. із задоволенням позову 2 справи. 4 справи на кінець звітного періоду були нерозглянутими</w:t>
      </w:r>
      <w:r w:rsidRPr="00D248A0">
        <w:rPr>
          <w:rFonts w:ascii="Times New Roman" w:hAnsi="Times New Roman"/>
          <w:sz w:val="28"/>
          <w:szCs w:val="28"/>
          <w:lang w:val="uk-UA"/>
        </w:rPr>
        <w:t>.</w:t>
      </w:r>
    </w:p>
    <w:p w:rsidR="00E54971" w:rsidRPr="005A2ABE" w:rsidRDefault="00E54971" w:rsidP="00E54971">
      <w:pPr>
        <w:pStyle w:val="a3"/>
        <w:ind w:firstLine="708"/>
        <w:jc w:val="both"/>
        <w:rPr>
          <w:rFonts w:ascii="Times New Roman" w:hAnsi="Times New Roman"/>
          <w:sz w:val="28"/>
          <w:szCs w:val="28"/>
          <w:lang w:val="uk-UA"/>
        </w:rPr>
      </w:pPr>
    </w:p>
    <w:p w:rsidR="00E54971" w:rsidRPr="0021575F" w:rsidRDefault="00316230" w:rsidP="0021575F">
      <w:pPr>
        <w:pStyle w:val="a3"/>
        <w:ind w:firstLine="708"/>
        <w:jc w:val="both"/>
        <w:rPr>
          <w:rFonts w:ascii="Times New Roman" w:hAnsi="Times New Roman"/>
          <w:sz w:val="28"/>
          <w:szCs w:val="28"/>
          <w:lang w:val="uk-UA"/>
        </w:rPr>
      </w:pPr>
      <w:r w:rsidRPr="0021575F">
        <w:rPr>
          <w:rFonts w:ascii="Times New Roman" w:hAnsi="Times New Roman"/>
          <w:sz w:val="28"/>
          <w:szCs w:val="28"/>
          <w:lang w:val="uk-UA"/>
        </w:rPr>
        <w:t>В першому півріччі 2022</w:t>
      </w:r>
      <w:r w:rsidR="00E54971" w:rsidRPr="0021575F">
        <w:rPr>
          <w:rFonts w:ascii="Times New Roman" w:hAnsi="Times New Roman"/>
          <w:sz w:val="28"/>
          <w:szCs w:val="28"/>
          <w:lang w:val="uk-UA"/>
        </w:rPr>
        <w:t xml:space="preserve"> року разом із залишком з</w:t>
      </w:r>
      <w:r w:rsidR="0021575F" w:rsidRPr="0021575F">
        <w:rPr>
          <w:rFonts w:ascii="Times New Roman" w:hAnsi="Times New Roman"/>
          <w:sz w:val="28"/>
          <w:szCs w:val="28"/>
          <w:lang w:val="uk-UA"/>
        </w:rPr>
        <w:t>а минулий рік до суду надійшло 6</w:t>
      </w:r>
      <w:r w:rsidR="00E54971" w:rsidRPr="0021575F">
        <w:rPr>
          <w:rFonts w:ascii="Times New Roman" w:hAnsi="Times New Roman"/>
          <w:sz w:val="28"/>
          <w:szCs w:val="28"/>
          <w:lang w:val="uk-UA"/>
        </w:rPr>
        <w:t xml:space="preserve"> справ із спорів про право власності та інші речові права. </w:t>
      </w:r>
      <w:r w:rsidR="0021575F" w:rsidRPr="0021575F">
        <w:rPr>
          <w:rFonts w:ascii="Times New Roman" w:hAnsi="Times New Roman"/>
          <w:sz w:val="28"/>
          <w:szCs w:val="28"/>
          <w:lang w:val="uk-UA"/>
        </w:rPr>
        <w:t xml:space="preserve">Залишок нерозглянутих справ на кінець звітного періоду становить 6 справ. </w:t>
      </w:r>
    </w:p>
    <w:p w:rsidR="0021575F" w:rsidRPr="00316230" w:rsidRDefault="0021575F" w:rsidP="0021575F">
      <w:pPr>
        <w:pStyle w:val="a3"/>
        <w:ind w:firstLine="708"/>
        <w:jc w:val="both"/>
        <w:rPr>
          <w:rFonts w:ascii="Times New Roman" w:hAnsi="Times New Roman"/>
          <w:b/>
          <w:sz w:val="28"/>
          <w:szCs w:val="28"/>
          <w:lang w:val="uk-UA"/>
        </w:rPr>
      </w:pPr>
    </w:p>
    <w:p w:rsidR="00E54971" w:rsidRPr="0021575F" w:rsidRDefault="00316230" w:rsidP="00E54971">
      <w:pPr>
        <w:ind w:firstLine="708"/>
        <w:jc w:val="both"/>
        <w:rPr>
          <w:rFonts w:ascii="Times New Roman" w:hAnsi="Times New Roman"/>
          <w:sz w:val="28"/>
          <w:szCs w:val="28"/>
          <w:lang w:val="uk-UA"/>
        </w:rPr>
      </w:pPr>
      <w:r w:rsidRPr="0021575F">
        <w:rPr>
          <w:rFonts w:ascii="Times New Roman" w:hAnsi="Times New Roman"/>
          <w:sz w:val="28"/>
          <w:szCs w:val="28"/>
          <w:lang w:val="uk-UA"/>
        </w:rPr>
        <w:t>В першому півріччі 2022</w:t>
      </w:r>
      <w:r w:rsidR="00E54971" w:rsidRPr="0021575F">
        <w:rPr>
          <w:rFonts w:ascii="Times New Roman" w:hAnsi="Times New Roman"/>
          <w:sz w:val="28"/>
          <w:szCs w:val="28"/>
          <w:lang w:val="uk-UA"/>
        </w:rPr>
        <w:t xml:space="preserve"> року разом із залишком за минулий рік  до суду надійшла 5 справ у спорах про не договірні зобов’язання, з них про відшкодування шкоди. На кінець звітного періоду було розглянуто 2 </w:t>
      </w:r>
      <w:r w:rsidR="0021575F" w:rsidRPr="0021575F">
        <w:rPr>
          <w:rFonts w:ascii="Times New Roman" w:hAnsi="Times New Roman"/>
          <w:sz w:val="28"/>
          <w:szCs w:val="28"/>
          <w:lang w:val="uk-UA"/>
        </w:rPr>
        <w:t xml:space="preserve">справи, </w:t>
      </w:r>
      <w:r w:rsidR="0021575F" w:rsidRPr="0021575F">
        <w:rPr>
          <w:rFonts w:ascii="Times New Roman" w:hAnsi="Times New Roman"/>
          <w:sz w:val="28"/>
          <w:szCs w:val="28"/>
          <w:lang w:val="uk-UA"/>
        </w:rPr>
        <w:lastRenderedPageBreak/>
        <w:t>у т. із задоволенням позову – 2 справи.</w:t>
      </w:r>
      <w:r w:rsidR="00E54971" w:rsidRPr="0021575F">
        <w:rPr>
          <w:rFonts w:ascii="Times New Roman" w:hAnsi="Times New Roman"/>
          <w:sz w:val="28"/>
          <w:szCs w:val="28"/>
          <w:lang w:val="uk-UA"/>
        </w:rPr>
        <w:t xml:space="preserve"> Залишок нерозглянутих справ на кінець звітного періоду становить 3 справи. </w:t>
      </w:r>
    </w:p>
    <w:p w:rsidR="00E54971" w:rsidRPr="0021575F" w:rsidRDefault="00081DE5" w:rsidP="0021575F">
      <w:pPr>
        <w:pStyle w:val="a3"/>
        <w:ind w:firstLine="708"/>
        <w:jc w:val="both"/>
        <w:rPr>
          <w:rFonts w:ascii="Times New Roman" w:hAnsi="Times New Roman"/>
          <w:sz w:val="28"/>
          <w:szCs w:val="28"/>
          <w:lang w:val="uk-UA"/>
        </w:rPr>
      </w:pPr>
      <w:r w:rsidRPr="00D248A0">
        <w:rPr>
          <w:rFonts w:ascii="Times New Roman" w:hAnsi="Times New Roman"/>
          <w:sz w:val="28"/>
          <w:szCs w:val="28"/>
          <w:lang w:val="uk-UA"/>
        </w:rPr>
        <w:t>В першому півріччі 2021</w:t>
      </w:r>
      <w:r w:rsidR="00E54971" w:rsidRPr="00D248A0">
        <w:rPr>
          <w:rFonts w:ascii="Times New Roman" w:hAnsi="Times New Roman"/>
          <w:sz w:val="28"/>
          <w:szCs w:val="28"/>
          <w:lang w:val="uk-UA"/>
        </w:rPr>
        <w:t xml:space="preserve"> року до суду надій</w:t>
      </w:r>
      <w:r w:rsidR="00D248A0" w:rsidRPr="00D248A0">
        <w:rPr>
          <w:rFonts w:ascii="Times New Roman" w:hAnsi="Times New Roman"/>
          <w:sz w:val="28"/>
          <w:szCs w:val="28"/>
          <w:lang w:val="uk-UA"/>
        </w:rPr>
        <w:t>шло із залишком за минулий рік 5 справ</w:t>
      </w:r>
      <w:r w:rsidR="00E54971" w:rsidRPr="00D248A0">
        <w:rPr>
          <w:rFonts w:ascii="Times New Roman" w:hAnsi="Times New Roman"/>
          <w:sz w:val="28"/>
          <w:szCs w:val="28"/>
          <w:lang w:val="uk-UA"/>
        </w:rPr>
        <w:t xml:space="preserve"> із спорів про не договірні зобов’язання. </w:t>
      </w:r>
      <w:r w:rsidR="00D248A0" w:rsidRPr="00D248A0">
        <w:rPr>
          <w:rFonts w:ascii="Times New Roman" w:hAnsi="Times New Roman"/>
          <w:sz w:val="28"/>
          <w:szCs w:val="28"/>
          <w:lang w:val="uk-UA"/>
        </w:rPr>
        <w:t xml:space="preserve">На кінець звітного періоду було розглянуто 2 справи, у т.ч. із задоволенням позову 2 справи. </w:t>
      </w:r>
      <w:r w:rsidR="00E54971" w:rsidRPr="00D248A0">
        <w:rPr>
          <w:rFonts w:ascii="Times New Roman" w:hAnsi="Times New Roman"/>
          <w:sz w:val="28"/>
          <w:szCs w:val="28"/>
          <w:lang w:val="uk-UA"/>
        </w:rPr>
        <w:t>Залишок нерозглянутих справ на кін</w:t>
      </w:r>
      <w:r w:rsidR="00D248A0" w:rsidRPr="00D248A0">
        <w:rPr>
          <w:rFonts w:ascii="Times New Roman" w:hAnsi="Times New Roman"/>
          <w:sz w:val="28"/>
          <w:szCs w:val="28"/>
          <w:lang w:val="uk-UA"/>
        </w:rPr>
        <w:t>ець звітного періоду становить 3 справи</w:t>
      </w:r>
      <w:r w:rsidR="00E54971" w:rsidRPr="00D248A0">
        <w:rPr>
          <w:rFonts w:ascii="Times New Roman" w:hAnsi="Times New Roman"/>
          <w:sz w:val="28"/>
          <w:szCs w:val="28"/>
          <w:lang w:val="uk-UA"/>
        </w:rPr>
        <w:t xml:space="preserve">. </w:t>
      </w:r>
      <w:r w:rsidR="00D248A0" w:rsidRPr="00D248A0">
        <w:rPr>
          <w:rFonts w:ascii="Times New Roman" w:hAnsi="Times New Roman"/>
          <w:sz w:val="28"/>
          <w:szCs w:val="28"/>
          <w:lang w:val="uk-UA"/>
        </w:rPr>
        <w:t>Розмір грошових коштів пред’явлених до стягнення становить 15 000 грн.</w:t>
      </w:r>
    </w:p>
    <w:p w:rsidR="00E54971" w:rsidRPr="0021575F" w:rsidRDefault="00316230" w:rsidP="00E54971">
      <w:pPr>
        <w:pStyle w:val="a3"/>
        <w:ind w:firstLine="708"/>
        <w:jc w:val="both"/>
        <w:rPr>
          <w:rFonts w:ascii="Times New Roman" w:hAnsi="Times New Roman"/>
          <w:sz w:val="28"/>
          <w:szCs w:val="28"/>
          <w:lang w:val="uk-UA"/>
        </w:rPr>
      </w:pPr>
      <w:r w:rsidRPr="0021575F">
        <w:rPr>
          <w:rFonts w:ascii="Times New Roman" w:hAnsi="Times New Roman"/>
          <w:sz w:val="28"/>
          <w:szCs w:val="28"/>
          <w:lang w:val="uk-UA"/>
        </w:rPr>
        <w:t>В першому півріччі 2022</w:t>
      </w:r>
      <w:r w:rsidR="00E54971" w:rsidRPr="0021575F">
        <w:rPr>
          <w:rFonts w:ascii="Times New Roman" w:hAnsi="Times New Roman"/>
          <w:sz w:val="28"/>
          <w:szCs w:val="28"/>
          <w:lang w:val="uk-UA"/>
        </w:rPr>
        <w:t xml:space="preserve"> року до суду надійшло </w:t>
      </w:r>
      <w:r w:rsidR="0021575F" w:rsidRPr="0021575F">
        <w:rPr>
          <w:rFonts w:ascii="Times New Roman" w:hAnsi="Times New Roman"/>
          <w:sz w:val="28"/>
          <w:szCs w:val="28"/>
          <w:lang w:val="uk-UA"/>
        </w:rPr>
        <w:t>3 справи</w:t>
      </w:r>
      <w:r w:rsidR="00E54971" w:rsidRPr="0021575F">
        <w:rPr>
          <w:rFonts w:ascii="Times New Roman" w:hAnsi="Times New Roman"/>
          <w:sz w:val="28"/>
          <w:szCs w:val="28"/>
          <w:lang w:val="uk-UA"/>
        </w:rPr>
        <w:t xml:space="preserve"> із спорів, що виникают</w:t>
      </w:r>
      <w:r w:rsidR="00314A87">
        <w:rPr>
          <w:rFonts w:ascii="Times New Roman" w:hAnsi="Times New Roman"/>
          <w:sz w:val="28"/>
          <w:szCs w:val="28"/>
          <w:lang w:val="uk-UA"/>
        </w:rPr>
        <w:t>ь із трудових правовідносин, які</w:t>
      </w:r>
      <w:r w:rsidR="0021575F" w:rsidRPr="0021575F">
        <w:rPr>
          <w:rFonts w:ascii="Times New Roman" w:hAnsi="Times New Roman"/>
          <w:sz w:val="28"/>
          <w:szCs w:val="28"/>
          <w:lang w:val="uk-UA"/>
        </w:rPr>
        <w:t xml:space="preserve"> на кінець звітного періоду були не розглянутими</w:t>
      </w:r>
      <w:r w:rsidR="00E54971" w:rsidRPr="0021575F">
        <w:rPr>
          <w:rFonts w:ascii="Times New Roman" w:hAnsi="Times New Roman"/>
          <w:sz w:val="28"/>
          <w:szCs w:val="28"/>
          <w:lang w:val="uk-UA"/>
        </w:rPr>
        <w:t xml:space="preserve">.  </w:t>
      </w:r>
    </w:p>
    <w:p w:rsidR="00E54971" w:rsidRPr="00316230" w:rsidRDefault="00E54971" w:rsidP="00E54971">
      <w:pPr>
        <w:pStyle w:val="a3"/>
        <w:jc w:val="both"/>
        <w:rPr>
          <w:rFonts w:ascii="Times New Roman" w:hAnsi="Times New Roman"/>
          <w:b/>
          <w:sz w:val="28"/>
          <w:szCs w:val="28"/>
          <w:lang w:val="uk-UA"/>
        </w:rPr>
      </w:pPr>
    </w:p>
    <w:p w:rsidR="00E54971" w:rsidRPr="0021575F" w:rsidRDefault="00316230" w:rsidP="00E54971">
      <w:pPr>
        <w:pStyle w:val="a3"/>
        <w:ind w:firstLine="708"/>
        <w:jc w:val="both"/>
        <w:rPr>
          <w:rFonts w:ascii="Times New Roman" w:hAnsi="Times New Roman"/>
          <w:sz w:val="28"/>
          <w:szCs w:val="28"/>
          <w:lang w:val="uk-UA"/>
        </w:rPr>
      </w:pPr>
      <w:r w:rsidRPr="0021575F">
        <w:rPr>
          <w:rFonts w:ascii="Times New Roman" w:hAnsi="Times New Roman"/>
          <w:sz w:val="28"/>
          <w:szCs w:val="28"/>
          <w:lang w:val="uk-UA"/>
        </w:rPr>
        <w:t>В першому півріччі 2022</w:t>
      </w:r>
      <w:r w:rsidR="00E54971" w:rsidRPr="0021575F">
        <w:rPr>
          <w:rFonts w:ascii="Times New Roman" w:hAnsi="Times New Roman"/>
          <w:sz w:val="28"/>
          <w:szCs w:val="28"/>
          <w:lang w:val="uk-UA"/>
        </w:rPr>
        <w:t xml:space="preserve"> року до суду надійш</w:t>
      </w:r>
      <w:r w:rsidR="0021575F" w:rsidRPr="0021575F">
        <w:rPr>
          <w:rFonts w:ascii="Times New Roman" w:hAnsi="Times New Roman"/>
          <w:sz w:val="28"/>
          <w:szCs w:val="28"/>
          <w:lang w:val="uk-UA"/>
        </w:rPr>
        <w:t>ла із залишком за минулий рік 24</w:t>
      </w:r>
      <w:r w:rsidR="00E54971" w:rsidRPr="0021575F">
        <w:rPr>
          <w:rFonts w:ascii="Times New Roman" w:hAnsi="Times New Roman"/>
          <w:sz w:val="28"/>
          <w:szCs w:val="28"/>
          <w:lang w:val="uk-UA"/>
        </w:rPr>
        <w:t xml:space="preserve"> справ</w:t>
      </w:r>
      <w:r w:rsidR="0021575F" w:rsidRPr="0021575F">
        <w:rPr>
          <w:rFonts w:ascii="Times New Roman" w:hAnsi="Times New Roman"/>
          <w:sz w:val="28"/>
          <w:szCs w:val="28"/>
          <w:lang w:val="uk-UA"/>
        </w:rPr>
        <w:t>и</w:t>
      </w:r>
      <w:r w:rsidR="00E54971" w:rsidRPr="0021575F">
        <w:rPr>
          <w:rFonts w:ascii="Times New Roman" w:hAnsi="Times New Roman"/>
          <w:sz w:val="28"/>
          <w:szCs w:val="28"/>
          <w:lang w:val="uk-UA"/>
        </w:rPr>
        <w:t xml:space="preserve">  у спорах,</w:t>
      </w:r>
      <w:r w:rsidR="006359CF" w:rsidRPr="0021575F">
        <w:rPr>
          <w:rFonts w:ascii="Times New Roman" w:hAnsi="Times New Roman"/>
          <w:sz w:val="28"/>
          <w:szCs w:val="28"/>
          <w:lang w:val="uk-UA"/>
        </w:rPr>
        <w:t xml:space="preserve"> </w:t>
      </w:r>
      <w:r w:rsidR="00E54971" w:rsidRPr="0021575F">
        <w:rPr>
          <w:rFonts w:ascii="Times New Roman" w:hAnsi="Times New Roman"/>
          <w:sz w:val="28"/>
          <w:szCs w:val="28"/>
          <w:lang w:val="uk-UA"/>
        </w:rPr>
        <w:t>що виникають із правочинів. На кінець зві</w:t>
      </w:r>
      <w:r w:rsidR="0021575F" w:rsidRPr="0021575F">
        <w:rPr>
          <w:rFonts w:ascii="Times New Roman" w:hAnsi="Times New Roman"/>
          <w:sz w:val="28"/>
          <w:szCs w:val="28"/>
          <w:lang w:val="uk-UA"/>
        </w:rPr>
        <w:t>тного періоду було розглянуто 7 справ</w:t>
      </w:r>
      <w:r w:rsidR="00E54971" w:rsidRPr="0021575F">
        <w:rPr>
          <w:rFonts w:ascii="Times New Roman" w:hAnsi="Times New Roman"/>
          <w:sz w:val="28"/>
          <w:szCs w:val="28"/>
          <w:lang w:val="uk-UA"/>
        </w:rPr>
        <w:t>, у</w:t>
      </w:r>
      <w:r w:rsidR="0021575F" w:rsidRPr="0021575F">
        <w:rPr>
          <w:rFonts w:ascii="Times New Roman" w:hAnsi="Times New Roman"/>
          <w:sz w:val="28"/>
          <w:szCs w:val="28"/>
          <w:lang w:val="uk-UA"/>
        </w:rPr>
        <w:t xml:space="preserve"> т.ч. із задоволенням позову 3 </w:t>
      </w:r>
      <w:r w:rsidR="00E54971" w:rsidRPr="0021575F">
        <w:rPr>
          <w:rFonts w:ascii="Times New Roman" w:hAnsi="Times New Roman"/>
          <w:sz w:val="28"/>
          <w:szCs w:val="28"/>
          <w:lang w:val="uk-UA"/>
        </w:rPr>
        <w:t>справ</w:t>
      </w:r>
      <w:r w:rsidR="0021575F" w:rsidRPr="0021575F">
        <w:rPr>
          <w:rFonts w:ascii="Times New Roman" w:hAnsi="Times New Roman"/>
          <w:sz w:val="28"/>
          <w:szCs w:val="28"/>
          <w:lang w:val="uk-UA"/>
        </w:rPr>
        <w:t>и</w:t>
      </w:r>
      <w:r w:rsidR="00E54971" w:rsidRPr="0021575F">
        <w:rPr>
          <w:rFonts w:ascii="Times New Roman" w:hAnsi="Times New Roman"/>
          <w:sz w:val="28"/>
          <w:szCs w:val="28"/>
          <w:lang w:val="uk-UA"/>
        </w:rPr>
        <w:t>. Залишок нерозглянутих справ на кіне</w:t>
      </w:r>
      <w:r w:rsidR="0021575F" w:rsidRPr="0021575F">
        <w:rPr>
          <w:rFonts w:ascii="Times New Roman" w:hAnsi="Times New Roman"/>
          <w:sz w:val="28"/>
          <w:szCs w:val="28"/>
          <w:lang w:val="uk-UA"/>
        </w:rPr>
        <w:t>ць звітного періоду становить 14 справ, із них по 2</w:t>
      </w:r>
      <w:r w:rsidR="00E54971" w:rsidRPr="0021575F">
        <w:rPr>
          <w:rFonts w:ascii="Times New Roman" w:hAnsi="Times New Roman"/>
          <w:sz w:val="28"/>
          <w:szCs w:val="28"/>
          <w:lang w:val="uk-UA"/>
        </w:rPr>
        <w:t xml:space="preserve"> справах провадження зупинено.</w:t>
      </w:r>
      <w:r w:rsidR="0021575F" w:rsidRPr="0021575F">
        <w:rPr>
          <w:rFonts w:ascii="Times New Roman" w:hAnsi="Times New Roman"/>
          <w:sz w:val="28"/>
          <w:szCs w:val="28"/>
          <w:lang w:val="uk-UA"/>
        </w:rPr>
        <w:t xml:space="preserve"> Розмір грошових коштів присуджених до стягнення становить 25 001 грн.</w:t>
      </w:r>
    </w:p>
    <w:p w:rsidR="00E54971" w:rsidRPr="005A2ABE" w:rsidRDefault="00E54971" w:rsidP="00E54971">
      <w:pPr>
        <w:pStyle w:val="a3"/>
        <w:jc w:val="both"/>
        <w:rPr>
          <w:rFonts w:ascii="Times New Roman" w:hAnsi="Times New Roman"/>
          <w:b/>
          <w:sz w:val="28"/>
          <w:szCs w:val="28"/>
          <w:lang w:val="uk-UA"/>
        </w:rPr>
      </w:pPr>
    </w:p>
    <w:p w:rsidR="006359CF" w:rsidRPr="006B42E5" w:rsidRDefault="006359CF" w:rsidP="006359CF">
      <w:pPr>
        <w:pStyle w:val="a3"/>
        <w:ind w:firstLine="708"/>
        <w:jc w:val="both"/>
        <w:rPr>
          <w:rFonts w:ascii="Times New Roman" w:hAnsi="Times New Roman"/>
          <w:b/>
          <w:sz w:val="28"/>
          <w:szCs w:val="28"/>
          <w:lang w:val="uk-UA"/>
        </w:rPr>
      </w:pPr>
      <w:r>
        <w:rPr>
          <w:rFonts w:ascii="Times New Roman" w:hAnsi="Times New Roman"/>
          <w:sz w:val="28"/>
          <w:szCs w:val="28"/>
          <w:lang w:val="uk-UA"/>
        </w:rPr>
        <w:t>В першому півріччі 2021</w:t>
      </w:r>
      <w:r w:rsidRPr="00DA5B3C">
        <w:rPr>
          <w:rFonts w:ascii="Times New Roman" w:hAnsi="Times New Roman"/>
          <w:sz w:val="28"/>
          <w:szCs w:val="28"/>
          <w:lang w:val="uk-UA"/>
        </w:rPr>
        <w:t xml:space="preserve"> року до суду надійшла із залишком за минулий </w:t>
      </w:r>
      <w:r>
        <w:rPr>
          <w:rFonts w:ascii="Times New Roman" w:hAnsi="Times New Roman"/>
          <w:sz w:val="28"/>
          <w:szCs w:val="28"/>
          <w:lang w:val="uk-UA"/>
        </w:rPr>
        <w:t>рік 81</w:t>
      </w:r>
      <w:r w:rsidRPr="00DA5B3C">
        <w:rPr>
          <w:rFonts w:ascii="Times New Roman" w:hAnsi="Times New Roman"/>
          <w:sz w:val="28"/>
          <w:szCs w:val="28"/>
          <w:lang w:val="uk-UA"/>
        </w:rPr>
        <w:t xml:space="preserve"> справ</w:t>
      </w:r>
      <w:r>
        <w:rPr>
          <w:rFonts w:ascii="Times New Roman" w:hAnsi="Times New Roman"/>
          <w:sz w:val="28"/>
          <w:szCs w:val="28"/>
          <w:lang w:val="uk-UA"/>
        </w:rPr>
        <w:t>а</w:t>
      </w:r>
      <w:r w:rsidRPr="00DA5B3C">
        <w:rPr>
          <w:rFonts w:ascii="Times New Roman" w:hAnsi="Times New Roman"/>
          <w:sz w:val="28"/>
          <w:szCs w:val="28"/>
          <w:lang w:val="uk-UA"/>
        </w:rPr>
        <w:t xml:space="preserve">  у спорах,</w:t>
      </w:r>
      <w:r>
        <w:rPr>
          <w:rFonts w:ascii="Times New Roman" w:hAnsi="Times New Roman"/>
          <w:sz w:val="28"/>
          <w:szCs w:val="28"/>
          <w:lang w:val="uk-UA"/>
        </w:rPr>
        <w:t xml:space="preserve"> </w:t>
      </w:r>
      <w:r w:rsidRPr="00DA5B3C">
        <w:rPr>
          <w:rFonts w:ascii="Times New Roman" w:hAnsi="Times New Roman"/>
          <w:sz w:val="28"/>
          <w:szCs w:val="28"/>
          <w:lang w:val="uk-UA"/>
        </w:rPr>
        <w:t>що виникають із правочинів.</w:t>
      </w:r>
      <w:r w:rsidRPr="006B42E5">
        <w:rPr>
          <w:rFonts w:ascii="Times New Roman" w:hAnsi="Times New Roman"/>
          <w:b/>
          <w:sz w:val="28"/>
          <w:szCs w:val="28"/>
          <w:lang w:val="uk-UA"/>
        </w:rPr>
        <w:t xml:space="preserve"> </w:t>
      </w:r>
      <w:r w:rsidRPr="005A2ABE">
        <w:rPr>
          <w:rFonts w:ascii="Times New Roman" w:hAnsi="Times New Roman"/>
          <w:sz w:val="28"/>
          <w:szCs w:val="28"/>
          <w:lang w:val="uk-UA"/>
        </w:rPr>
        <w:t>На кінець зві</w:t>
      </w:r>
      <w:r>
        <w:rPr>
          <w:rFonts w:ascii="Times New Roman" w:hAnsi="Times New Roman"/>
          <w:sz w:val="28"/>
          <w:szCs w:val="28"/>
          <w:lang w:val="uk-UA"/>
        </w:rPr>
        <w:t>тного періоду було розглянуто 51 справу</w:t>
      </w:r>
      <w:r w:rsidRPr="005A2ABE">
        <w:rPr>
          <w:rFonts w:ascii="Times New Roman" w:hAnsi="Times New Roman"/>
          <w:sz w:val="28"/>
          <w:szCs w:val="28"/>
          <w:lang w:val="uk-UA"/>
        </w:rPr>
        <w:t>, у т.ч. із задоволенням поз</w:t>
      </w:r>
      <w:r>
        <w:rPr>
          <w:rFonts w:ascii="Times New Roman" w:hAnsi="Times New Roman"/>
          <w:sz w:val="28"/>
          <w:szCs w:val="28"/>
          <w:lang w:val="uk-UA"/>
        </w:rPr>
        <w:t>ову 41 справу</w:t>
      </w:r>
      <w:r w:rsidRPr="005A2ABE">
        <w:rPr>
          <w:rFonts w:ascii="Times New Roman" w:hAnsi="Times New Roman"/>
          <w:sz w:val="28"/>
          <w:szCs w:val="28"/>
          <w:lang w:val="uk-UA"/>
        </w:rPr>
        <w:t>. Залишок нерозглянутих справ на кінець звітного</w:t>
      </w:r>
      <w:r>
        <w:rPr>
          <w:rFonts w:ascii="Times New Roman" w:hAnsi="Times New Roman"/>
          <w:sz w:val="28"/>
          <w:szCs w:val="28"/>
          <w:lang w:val="uk-UA"/>
        </w:rPr>
        <w:t xml:space="preserve"> періоду становить 30</w:t>
      </w:r>
      <w:r w:rsidRPr="005A2ABE">
        <w:rPr>
          <w:rFonts w:ascii="Times New Roman" w:hAnsi="Times New Roman"/>
          <w:sz w:val="28"/>
          <w:szCs w:val="28"/>
          <w:lang w:val="uk-UA"/>
        </w:rPr>
        <w:t xml:space="preserve"> справ</w:t>
      </w:r>
      <w:r>
        <w:rPr>
          <w:rFonts w:ascii="Times New Roman" w:hAnsi="Times New Roman"/>
          <w:sz w:val="28"/>
          <w:szCs w:val="28"/>
          <w:lang w:val="uk-UA"/>
        </w:rPr>
        <w:t>, із них по 2</w:t>
      </w:r>
      <w:r w:rsidRPr="005A2ABE">
        <w:rPr>
          <w:rFonts w:ascii="Times New Roman" w:hAnsi="Times New Roman"/>
          <w:sz w:val="28"/>
          <w:szCs w:val="28"/>
          <w:lang w:val="uk-UA"/>
        </w:rPr>
        <w:t xml:space="preserve"> справах провадження зупинено.</w:t>
      </w:r>
    </w:p>
    <w:p w:rsidR="00E54971" w:rsidRPr="00316230" w:rsidRDefault="00E54971" w:rsidP="00E54971">
      <w:pPr>
        <w:pStyle w:val="a3"/>
        <w:rPr>
          <w:rFonts w:ascii="Times New Roman" w:hAnsi="Times New Roman"/>
          <w:b/>
          <w:sz w:val="28"/>
          <w:szCs w:val="28"/>
          <w:u w:val="single"/>
          <w:lang w:val="uk-UA"/>
        </w:rPr>
      </w:pPr>
    </w:p>
    <w:p w:rsidR="00E54971" w:rsidRPr="00970E09" w:rsidRDefault="00E54971" w:rsidP="00E54971">
      <w:pPr>
        <w:pStyle w:val="a3"/>
        <w:jc w:val="both"/>
        <w:rPr>
          <w:rFonts w:ascii="Times New Roman" w:hAnsi="Times New Roman"/>
          <w:sz w:val="28"/>
          <w:szCs w:val="28"/>
          <w:lang w:val="uk-UA"/>
        </w:rPr>
      </w:pPr>
      <w:r w:rsidRPr="00316230">
        <w:rPr>
          <w:rFonts w:ascii="Times New Roman" w:hAnsi="Times New Roman"/>
          <w:b/>
          <w:sz w:val="28"/>
          <w:szCs w:val="28"/>
          <w:lang w:val="uk-UA"/>
        </w:rPr>
        <w:tab/>
      </w:r>
      <w:r w:rsidRPr="00970E09">
        <w:rPr>
          <w:rFonts w:ascii="Times New Roman" w:hAnsi="Times New Roman"/>
          <w:sz w:val="28"/>
          <w:szCs w:val="28"/>
          <w:lang w:val="uk-UA"/>
        </w:rPr>
        <w:t>Проведений аналіз свідчить про зменшення кількості  надходження справ та матеріалів за рахунок зменшення надходження кількості цивільних, адміністративних справ, матеріалів кримінального провадження та справ про адміністративні правопорушення, що відображаються на якості та оперативності судочинства. Результати  аналізу підтверджують, що якість та належну оперативність здійснення правосуддя можна досягти, забезпечивши опт</w:t>
      </w:r>
      <w:r w:rsidR="00970E09" w:rsidRPr="00970E09">
        <w:rPr>
          <w:rFonts w:ascii="Times New Roman" w:hAnsi="Times New Roman"/>
          <w:sz w:val="28"/>
          <w:szCs w:val="28"/>
          <w:lang w:val="uk-UA"/>
        </w:rPr>
        <w:t xml:space="preserve">имальне навантаження  на </w:t>
      </w:r>
      <w:r w:rsidRPr="00970E09">
        <w:rPr>
          <w:rFonts w:ascii="Times New Roman" w:hAnsi="Times New Roman"/>
          <w:sz w:val="28"/>
          <w:szCs w:val="28"/>
          <w:lang w:val="uk-UA"/>
        </w:rPr>
        <w:t xml:space="preserve"> суддю.</w:t>
      </w:r>
    </w:p>
    <w:p w:rsidR="00E54971" w:rsidRPr="00316230" w:rsidRDefault="00E54971" w:rsidP="00E54971">
      <w:pPr>
        <w:pStyle w:val="a3"/>
        <w:rPr>
          <w:rFonts w:ascii="Times New Roman" w:hAnsi="Times New Roman"/>
          <w:b/>
          <w:sz w:val="28"/>
          <w:szCs w:val="28"/>
          <w:lang w:val="uk-UA"/>
        </w:rPr>
      </w:pPr>
      <w:r w:rsidRPr="00316230">
        <w:rPr>
          <w:rFonts w:ascii="Times New Roman" w:hAnsi="Times New Roman"/>
          <w:b/>
          <w:sz w:val="28"/>
          <w:szCs w:val="28"/>
          <w:lang w:val="uk-UA"/>
        </w:rPr>
        <w:tab/>
      </w:r>
    </w:p>
    <w:p w:rsidR="00E54971" w:rsidRPr="005A2ABE" w:rsidRDefault="00E54971" w:rsidP="00E54971">
      <w:pPr>
        <w:pStyle w:val="a3"/>
        <w:rPr>
          <w:rFonts w:ascii="Times New Roman" w:hAnsi="Times New Roman"/>
          <w:sz w:val="28"/>
          <w:szCs w:val="28"/>
          <w:lang w:val="uk-UA"/>
        </w:rPr>
      </w:pPr>
    </w:p>
    <w:p w:rsidR="00E54971" w:rsidRPr="005A2ABE" w:rsidRDefault="00E54971" w:rsidP="00E54971">
      <w:pPr>
        <w:pStyle w:val="a3"/>
        <w:outlineLvl w:val="0"/>
        <w:rPr>
          <w:rFonts w:ascii="Times New Roman" w:hAnsi="Times New Roman"/>
          <w:b/>
          <w:sz w:val="28"/>
          <w:szCs w:val="28"/>
          <w:lang w:val="uk-UA"/>
        </w:rPr>
      </w:pPr>
      <w:proofErr w:type="spellStart"/>
      <w:r>
        <w:rPr>
          <w:rFonts w:ascii="Times New Roman" w:hAnsi="Times New Roman"/>
          <w:b/>
          <w:sz w:val="28"/>
          <w:szCs w:val="28"/>
          <w:lang w:val="uk-UA"/>
        </w:rPr>
        <w:t>В.о.голови</w:t>
      </w:r>
      <w:proofErr w:type="spellEnd"/>
    </w:p>
    <w:p w:rsidR="00E54971" w:rsidRDefault="00E54971" w:rsidP="00314A87">
      <w:pPr>
        <w:pStyle w:val="a3"/>
        <w:rPr>
          <w:rFonts w:ascii="Times New Roman" w:hAnsi="Times New Roman"/>
          <w:b/>
          <w:sz w:val="28"/>
          <w:szCs w:val="28"/>
          <w:lang w:val="uk-UA"/>
        </w:rPr>
      </w:pPr>
      <w:proofErr w:type="spellStart"/>
      <w:r w:rsidRPr="005A2ABE">
        <w:rPr>
          <w:rFonts w:ascii="Times New Roman" w:hAnsi="Times New Roman"/>
          <w:b/>
          <w:sz w:val="28"/>
          <w:szCs w:val="28"/>
          <w:lang w:val="uk-UA"/>
        </w:rPr>
        <w:t>Ружинського</w:t>
      </w:r>
      <w:proofErr w:type="spellEnd"/>
      <w:r w:rsidRPr="005A2ABE">
        <w:rPr>
          <w:rFonts w:ascii="Times New Roman" w:hAnsi="Times New Roman"/>
          <w:b/>
          <w:sz w:val="28"/>
          <w:szCs w:val="28"/>
          <w:lang w:val="uk-UA"/>
        </w:rPr>
        <w:t xml:space="preserve"> рай</w:t>
      </w:r>
      <w:r>
        <w:rPr>
          <w:rFonts w:ascii="Times New Roman" w:hAnsi="Times New Roman"/>
          <w:b/>
          <w:sz w:val="28"/>
          <w:szCs w:val="28"/>
          <w:lang w:val="uk-UA"/>
        </w:rPr>
        <w:t xml:space="preserve">онного </w:t>
      </w:r>
      <w:r w:rsidRPr="005A2ABE">
        <w:rPr>
          <w:rFonts w:ascii="Times New Roman" w:hAnsi="Times New Roman"/>
          <w:b/>
          <w:sz w:val="28"/>
          <w:szCs w:val="28"/>
          <w:lang w:val="uk-UA"/>
        </w:rPr>
        <w:t xml:space="preserve">суду                                                         </w:t>
      </w:r>
      <w:bookmarkStart w:id="0" w:name="_GoBack"/>
      <w:bookmarkEnd w:id="0"/>
      <w:r>
        <w:rPr>
          <w:rFonts w:ascii="Times New Roman" w:hAnsi="Times New Roman"/>
          <w:b/>
          <w:sz w:val="28"/>
          <w:szCs w:val="28"/>
          <w:lang w:val="uk-UA"/>
        </w:rPr>
        <w:t>О.В.</w:t>
      </w:r>
      <w:proofErr w:type="spellStart"/>
      <w:r>
        <w:rPr>
          <w:rFonts w:ascii="Times New Roman" w:hAnsi="Times New Roman"/>
          <w:b/>
          <w:sz w:val="28"/>
          <w:szCs w:val="28"/>
          <w:lang w:val="uk-UA"/>
        </w:rPr>
        <w:t>Митюк</w:t>
      </w:r>
      <w:proofErr w:type="spellEnd"/>
      <w:r w:rsidRPr="005A2ABE">
        <w:rPr>
          <w:rFonts w:ascii="Times New Roman" w:hAnsi="Times New Roman"/>
          <w:b/>
          <w:sz w:val="28"/>
          <w:szCs w:val="28"/>
          <w:lang w:val="uk-UA"/>
        </w:rPr>
        <w:t xml:space="preserve">     </w:t>
      </w:r>
    </w:p>
    <w:p w:rsidR="00314A87" w:rsidRPr="00314A87" w:rsidRDefault="00314A87" w:rsidP="00314A87">
      <w:pPr>
        <w:pStyle w:val="a3"/>
        <w:rPr>
          <w:rFonts w:ascii="Times New Roman" w:hAnsi="Times New Roman"/>
          <w:b/>
          <w:sz w:val="28"/>
          <w:szCs w:val="28"/>
          <w:lang w:val="uk-UA"/>
        </w:rPr>
      </w:pPr>
    </w:p>
    <w:p w:rsidR="00314A87" w:rsidRPr="00314A87" w:rsidRDefault="00314A87" w:rsidP="00E54971">
      <w:pPr>
        <w:rPr>
          <w:rFonts w:ascii="Times New Roman" w:hAnsi="Times New Roman" w:cs="Times New Roman"/>
          <w:sz w:val="20"/>
          <w:szCs w:val="20"/>
          <w:lang w:val="uk-UA"/>
        </w:rPr>
      </w:pPr>
      <w:proofErr w:type="spellStart"/>
      <w:r w:rsidRPr="00314A87">
        <w:rPr>
          <w:rFonts w:ascii="Times New Roman" w:hAnsi="Times New Roman" w:cs="Times New Roman"/>
          <w:sz w:val="20"/>
          <w:szCs w:val="20"/>
          <w:lang w:val="uk-UA"/>
        </w:rPr>
        <w:t>Вик.Степанишина</w:t>
      </w:r>
      <w:proofErr w:type="spellEnd"/>
      <w:r w:rsidRPr="00314A87">
        <w:rPr>
          <w:rFonts w:ascii="Times New Roman" w:hAnsi="Times New Roman" w:cs="Times New Roman"/>
          <w:sz w:val="20"/>
          <w:szCs w:val="20"/>
          <w:lang w:val="uk-UA"/>
        </w:rPr>
        <w:t xml:space="preserve"> О.Л . тел.  3-04-03</w:t>
      </w:r>
    </w:p>
    <w:p w:rsidR="00E54971" w:rsidRDefault="00E54971" w:rsidP="00E54971">
      <w:pPr>
        <w:rPr>
          <w:lang w:val="uk-UA"/>
        </w:rPr>
      </w:pPr>
    </w:p>
    <w:p w:rsidR="00E54971" w:rsidRDefault="00E54971" w:rsidP="00E54971">
      <w:pPr>
        <w:rPr>
          <w:lang w:val="uk-UA"/>
        </w:rPr>
      </w:pPr>
    </w:p>
    <w:p w:rsidR="00E54971" w:rsidRDefault="00E54971" w:rsidP="00E54971">
      <w:pPr>
        <w:rPr>
          <w:lang w:val="uk-UA"/>
        </w:rPr>
      </w:pPr>
    </w:p>
    <w:p w:rsidR="00E54971" w:rsidRPr="005A2ABE" w:rsidRDefault="00E54971" w:rsidP="00E54971">
      <w:pPr>
        <w:rPr>
          <w:lang w:val="uk-UA"/>
        </w:rPr>
      </w:pPr>
    </w:p>
    <w:p w:rsidR="00036CF6" w:rsidRPr="00E54971" w:rsidRDefault="00036CF6">
      <w:pPr>
        <w:rPr>
          <w:lang w:val="uk-UA"/>
        </w:rPr>
      </w:pPr>
    </w:p>
    <w:sectPr w:rsidR="00036CF6" w:rsidRPr="00E54971" w:rsidSect="00081DE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971"/>
    <w:rsid w:val="00036CF6"/>
    <w:rsid w:val="00067061"/>
    <w:rsid w:val="00081DE5"/>
    <w:rsid w:val="000F0CF1"/>
    <w:rsid w:val="000F5CD6"/>
    <w:rsid w:val="0017401F"/>
    <w:rsid w:val="0021575F"/>
    <w:rsid w:val="00275563"/>
    <w:rsid w:val="00314A87"/>
    <w:rsid w:val="00316230"/>
    <w:rsid w:val="00376AE1"/>
    <w:rsid w:val="003A3DAA"/>
    <w:rsid w:val="0040313E"/>
    <w:rsid w:val="00411312"/>
    <w:rsid w:val="00452725"/>
    <w:rsid w:val="00454FBE"/>
    <w:rsid w:val="004760B3"/>
    <w:rsid w:val="00495E46"/>
    <w:rsid w:val="00495E99"/>
    <w:rsid w:val="004B4662"/>
    <w:rsid w:val="004C266C"/>
    <w:rsid w:val="004D3FDF"/>
    <w:rsid w:val="004F3729"/>
    <w:rsid w:val="00620508"/>
    <w:rsid w:val="006359CF"/>
    <w:rsid w:val="00685C09"/>
    <w:rsid w:val="0074638C"/>
    <w:rsid w:val="00774ECA"/>
    <w:rsid w:val="007A6468"/>
    <w:rsid w:val="007C7195"/>
    <w:rsid w:val="008139FB"/>
    <w:rsid w:val="0085033A"/>
    <w:rsid w:val="008F0F2E"/>
    <w:rsid w:val="00915D48"/>
    <w:rsid w:val="00922F4F"/>
    <w:rsid w:val="00970E09"/>
    <w:rsid w:val="00987257"/>
    <w:rsid w:val="00A07876"/>
    <w:rsid w:val="00A5005B"/>
    <w:rsid w:val="00AB0379"/>
    <w:rsid w:val="00AC3F5D"/>
    <w:rsid w:val="00AF26A2"/>
    <w:rsid w:val="00B110D8"/>
    <w:rsid w:val="00B7177E"/>
    <w:rsid w:val="00B961DA"/>
    <w:rsid w:val="00BA101D"/>
    <w:rsid w:val="00BF4523"/>
    <w:rsid w:val="00BF7F09"/>
    <w:rsid w:val="00C208B2"/>
    <w:rsid w:val="00D248A0"/>
    <w:rsid w:val="00D33893"/>
    <w:rsid w:val="00DF0914"/>
    <w:rsid w:val="00E234C3"/>
    <w:rsid w:val="00E54971"/>
    <w:rsid w:val="00E91A41"/>
    <w:rsid w:val="00EA41EB"/>
    <w:rsid w:val="00EB6E97"/>
    <w:rsid w:val="00F357AF"/>
    <w:rsid w:val="00F45F61"/>
    <w:rsid w:val="00F4791C"/>
    <w:rsid w:val="00FA0897"/>
    <w:rsid w:val="00FC2021"/>
    <w:rsid w:val="00FE6868"/>
    <w:rsid w:val="00FF7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CF6"/>
  </w:style>
  <w:style w:type="paragraph" w:styleId="4">
    <w:name w:val="heading 4"/>
    <w:basedOn w:val="a"/>
    <w:next w:val="a"/>
    <w:link w:val="40"/>
    <w:uiPriority w:val="99"/>
    <w:semiHidden/>
    <w:unhideWhenUsed/>
    <w:qFormat/>
    <w:rsid w:val="00E54971"/>
    <w:pPr>
      <w:keepNext/>
      <w:widowControl w:val="0"/>
      <w:suppressAutoHyphens/>
      <w:spacing w:before="240" w:after="60" w:line="240" w:lineRule="auto"/>
      <w:outlineLvl w:val="3"/>
    </w:pPr>
    <w:rPr>
      <w:rFonts w:ascii="Calibri" w:eastAsia="Times New Roman" w:hAnsi="Calibri" w:cs="Times New Roman"/>
      <w:b/>
      <w:bCs/>
      <w:color w:val="000000"/>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E54971"/>
    <w:rPr>
      <w:rFonts w:ascii="Calibri" w:eastAsia="Times New Roman" w:hAnsi="Calibri" w:cs="Times New Roman"/>
      <w:b/>
      <w:bCs/>
      <w:color w:val="000000"/>
      <w:sz w:val="28"/>
      <w:szCs w:val="28"/>
      <w:lang w:val="en-US" w:eastAsia="en-US"/>
    </w:rPr>
  </w:style>
  <w:style w:type="paragraph" w:styleId="a3">
    <w:name w:val="No Spacing"/>
    <w:qFormat/>
    <w:rsid w:val="00E54971"/>
    <w:pPr>
      <w:spacing w:after="0" w:line="240" w:lineRule="auto"/>
    </w:pPr>
    <w:rPr>
      <w:rFonts w:ascii="Calibri" w:eastAsia="Calibri" w:hAnsi="Calibri" w:cs="Times New Roman"/>
      <w:lang w:eastAsia="en-US"/>
    </w:rPr>
  </w:style>
  <w:style w:type="paragraph" w:customStyle="1" w:styleId="WW-">
    <w:name w:val="WW-Название объекта"/>
    <w:basedOn w:val="a"/>
    <w:next w:val="a"/>
    <w:uiPriority w:val="99"/>
    <w:rsid w:val="00E54971"/>
    <w:pPr>
      <w:suppressAutoHyphens/>
      <w:spacing w:after="0" w:line="240" w:lineRule="auto"/>
      <w:jc w:val="center"/>
    </w:pPr>
    <w:rPr>
      <w:rFonts w:ascii="Times New Roman" w:eastAsia="Times New Roman" w:hAnsi="Times New Roman" w:cs="Times New Roman"/>
      <w:b/>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8DCD-AEB3-4B6D-AED2-B185FA78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3040</Words>
  <Characters>17333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2022-07-07T13:11:00Z</cp:lastPrinted>
  <dcterms:created xsi:type="dcterms:W3CDTF">2022-07-07T12:59:00Z</dcterms:created>
  <dcterms:modified xsi:type="dcterms:W3CDTF">2022-07-07T13:12:00Z</dcterms:modified>
</cp:coreProperties>
</file>